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05045" w14:textId="77777777" w:rsidR="000B15E4" w:rsidRDefault="000B15E4">
      <w:pPr>
        <w:spacing w:line="240" w:lineRule="auto"/>
        <w:rPr>
          <w:rFonts w:ascii="Montserrat" w:eastAsia="Montserrat" w:hAnsi="Montserrat" w:cs="Montserrat"/>
          <w:color w:val="000000"/>
        </w:rPr>
      </w:pPr>
    </w:p>
    <w:p w14:paraId="745420FC" w14:textId="77777777" w:rsidR="000B15E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TODOS A EUROPA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1,499</w:t>
      </w:r>
      <w:r>
        <w:rPr>
          <w:rFonts w:ascii="Montserrat" w:eastAsia="Montserrat" w:hAnsi="Montserrat" w:cs="Montserrat"/>
          <w:sz w:val="24"/>
          <w:szCs w:val="24"/>
        </w:rPr>
        <w:t xml:space="preserve"> + 799 IMP.</w:t>
      </w:r>
    </w:p>
    <w:p w14:paraId="5A82640C" w14:textId="77777777" w:rsidR="000B15E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57450DFA" w14:textId="77777777" w:rsidR="000B15E4"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(17 días / 15 noches)</w:t>
      </w:r>
    </w:p>
    <w:p w14:paraId="0F36260F" w14:textId="77777777" w:rsidR="000B15E4" w:rsidRDefault="000B15E4">
      <w:pPr>
        <w:spacing w:line="240" w:lineRule="auto"/>
        <w:jc w:val="both"/>
        <w:rPr>
          <w:rFonts w:ascii="Montserrat" w:eastAsia="Montserrat" w:hAnsi="Montserrat" w:cs="Montserrat"/>
        </w:rPr>
      </w:pPr>
    </w:p>
    <w:p w14:paraId="2B5ED90E" w14:textId="77777777" w:rsidR="000B15E4" w:rsidRDefault="00000000">
      <w:pPr>
        <w:spacing w:line="240" w:lineRule="auto"/>
        <w:jc w:val="both"/>
        <w:rPr>
          <w:rFonts w:ascii="Montserrat" w:eastAsia="Montserrat" w:hAnsi="Montserrat" w:cs="Montserrat"/>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Madrid – Burdeos – </w:t>
      </w:r>
      <w:proofErr w:type="spellStart"/>
      <w:r>
        <w:rPr>
          <w:rFonts w:ascii="Montserrat" w:eastAsia="Montserrat" w:hAnsi="Montserrat" w:cs="Montserrat"/>
        </w:rPr>
        <w:t>Blois</w:t>
      </w:r>
      <w:proofErr w:type="spellEnd"/>
      <w:r>
        <w:rPr>
          <w:rFonts w:ascii="Montserrat" w:eastAsia="Montserrat" w:hAnsi="Montserrat" w:cs="Montserrat"/>
        </w:rPr>
        <w:t xml:space="preserve"> – París – Lucerna – Zúrich – Verona – Venecia – Roma –</w:t>
      </w:r>
    </w:p>
    <w:p w14:paraId="70B9AC20" w14:textId="77777777" w:rsidR="000B15E4" w:rsidRDefault="00000000">
      <w:pPr>
        <w:spacing w:line="240" w:lineRule="auto"/>
        <w:jc w:val="both"/>
        <w:rPr>
          <w:rFonts w:ascii="Montserrat" w:eastAsia="Montserrat" w:hAnsi="Montserrat" w:cs="Montserrat"/>
        </w:rPr>
      </w:pPr>
      <w:r>
        <w:rPr>
          <w:rFonts w:ascii="Montserrat" w:eastAsia="Montserrat" w:hAnsi="Montserrat" w:cs="Montserrat"/>
        </w:rPr>
        <w:t xml:space="preserve">Florencia – Pisa – </w:t>
      </w:r>
      <w:proofErr w:type="gramStart"/>
      <w:r>
        <w:rPr>
          <w:rFonts w:ascii="Montserrat" w:eastAsia="Montserrat" w:hAnsi="Montserrat" w:cs="Montserrat"/>
        </w:rPr>
        <w:t>Costa  Azul</w:t>
      </w:r>
      <w:proofErr w:type="gramEnd"/>
      <w:r>
        <w:rPr>
          <w:rFonts w:ascii="Montserrat" w:eastAsia="Montserrat" w:hAnsi="Montserrat" w:cs="Montserrat"/>
        </w:rPr>
        <w:t xml:space="preserve"> – Barcelona – Zaragoza – Madrid </w:t>
      </w:r>
    </w:p>
    <w:p w14:paraId="1E0D30C0" w14:textId="77777777" w:rsidR="000B15E4" w:rsidRDefault="000B15E4">
      <w:pPr>
        <w:spacing w:line="240" w:lineRule="auto"/>
        <w:rPr>
          <w:rFonts w:ascii="Montserrat" w:eastAsia="Montserrat" w:hAnsi="Montserrat" w:cs="Montserrat"/>
          <w:sz w:val="20"/>
          <w:szCs w:val="20"/>
        </w:rPr>
      </w:pPr>
    </w:p>
    <w:p w14:paraId="7B140997" w14:textId="77777777" w:rsidR="000B15E4" w:rsidRDefault="00000000">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t>08, 15, 22 y 29 de marzo</w:t>
      </w:r>
    </w:p>
    <w:p w14:paraId="4AC0EFE0" w14:textId="77777777" w:rsidR="000B15E4" w:rsidRDefault="00000000">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 xml:space="preserve">05 y 12 de abril  </w:t>
      </w:r>
    </w:p>
    <w:p w14:paraId="66BF2E54" w14:textId="77777777" w:rsidR="000B15E4" w:rsidRDefault="00000000">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 xml:space="preserve">17 de mayo </w:t>
      </w:r>
    </w:p>
    <w:p w14:paraId="4F613112" w14:textId="77777777" w:rsidR="000B15E4"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5EA4503C" w14:textId="77777777" w:rsidR="000B15E4" w:rsidRDefault="000B15E4">
      <w:pPr>
        <w:spacing w:line="240" w:lineRule="auto"/>
        <w:rPr>
          <w:rFonts w:ascii="Montserrat" w:eastAsia="Montserrat" w:hAnsi="Montserrat" w:cs="Montserrat"/>
          <w:sz w:val="20"/>
          <w:szCs w:val="20"/>
        </w:rPr>
      </w:pPr>
    </w:p>
    <w:p w14:paraId="60A6FFB0" w14:textId="77777777" w:rsidR="000B15E4" w:rsidRDefault="000B15E4">
      <w:pPr>
        <w:spacing w:line="240" w:lineRule="auto"/>
        <w:rPr>
          <w:rFonts w:ascii="Montserrat" w:eastAsia="Montserrat" w:hAnsi="Montserrat" w:cs="Montserrat"/>
          <w:sz w:val="20"/>
          <w:szCs w:val="20"/>
        </w:rPr>
      </w:pPr>
    </w:p>
    <w:p w14:paraId="01ABE061" w14:textId="77777777" w:rsidR="000B15E4"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01 </w:t>
      </w:r>
      <w:r>
        <w:rPr>
          <w:rFonts w:ascii="Montserrat" w:eastAsia="Montserrat" w:hAnsi="Montserrat" w:cs="Montserrat"/>
          <w:sz w:val="20"/>
          <w:szCs w:val="20"/>
        </w:rPr>
        <w:t>(sábado)</w:t>
      </w:r>
      <w:r>
        <w:rPr>
          <w:rFonts w:ascii="Montserrat" w:eastAsia="Montserrat" w:hAnsi="Montserrat" w:cs="Montserrat"/>
          <w:b/>
          <w:sz w:val="20"/>
          <w:szCs w:val="20"/>
        </w:rPr>
        <w:tab/>
        <w:t>México – Madrid</w:t>
      </w:r>
    </w:p>
    <w:p w14:paraId="39CB89C2"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Madrid.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5070AAE0" w14:textId="77777777" w:rsidR="000B15E4" w:rsidRDefault="000B15E4">
      <w:pPr>
        <w:jc w:val="both"/>
        <w:rPr>
          <w:rFonts w:ascii="Montserrat" w:eastAsia="Montserrat" w:hAnsi="Montserrat" w:cs="Montserrat"/>
          <w:sz w:val="20"/>
          <w:szCs w:val="20"/>
        </w:rPr>
      </w:pPr>
    </w:p>
    <w:p w14:paraId="0D58243A" w14:textId="77777777" w:rsidR="000B15E4"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(domingo) </w:t>
      </w:r>
      <w:r>
        <w:rPr>
          <w:rFonts w:ascii="Montserrat" w:eastAsia="Montserrat" w:hAnsi="Montserrat" w:cs="Montserrat"/>
          <w:b/>
          <w:sz w:val="20"/>
          <w:szCs w:val="20"/>
        </w:rPr>
        <w:tab/>
        <w:t>Madrid</w:t>
      </w:r>
    </w:p>
    <w:p w14:paraId="0972782D"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0779052E" w14:textId="77777777" w:rsidR="000B15E4" w:rsidRDefault="000B15E4">
      <w:pPr>
        <w:jc w:val="both"/>
        <w:rPr>
          <w:rFonts w:ascii="Montserrat" w:eastAsia="Montserrat" w:hAnsi="Montserrat" w:cs="Montserrat"/>
          <w:b/>
          <w:sz w:val="20"/>
          <w:szCs w:val="20"/>
        </w:rPr>
      </w:pPr>
    </w:p>
    <w:p w14:paraId="48C87D58" w14:textId="77777777" w:rsidR="000B15E4"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(lunes) </w:t>
      </w:r>
      <w:r>
        <w:rPr>
          <w:rFonts w:ascii="Montserrat" w:eastAsia="Montserrat" w:hAnsi="Montserrat" w:cs="Montserrat"/>
          <w:b/>
          <w:sz w:val="20"/>
          <w:szCs w:val="20"/>
        </w:rPr>
        <w:tab/>
        <w:t>Madrid</w:t>
      </w:r>
    </w:p>
    <w:p w14:paraId="4E7D6552"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3BA4D826" w14:textId="77777777" w:rsidR="000B15E4" w:rsidRDefault="000B15E4">
      <w:pPr>
        <w:spacing w:line="240" w:lineRule="auto"/>
        <w:rPr>
          <w:rFonts w:ascii="Montserrat" w:eastAsia="Montserrat" w:hAnsi="Montserrat" w:cs="Montserrat"/>
          <w:sz w:val="20"/>
          <w:szCs w:val="20"/>
        </w:rPr>
      </w:pPr>
    </w:p>
    <w:p w14:paraId="3E051015" w14:textId="7FDF3258"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sidR="0094252C" w:rsidRPr="0094252C">
        <w:rPr>
          <w:rFonts w:ascii="Montserrat" w:eastAsia="Montserrat" w:hAnsi="Montserrat" w:cs="Montserrat"/>
          <w:bCs/>
          <w:color w:val="000000"/>
          <w:sz w:val="20"/>
          <w:szCs w:val="20"/>
        </w:rPr>
        <w:t>(martes)</w:t>
      </w:r>
      <w:r>
        <w:rPr>
          <w:rFonts w:ascii="Montserrat" w:eastAsia="Montserrat" w:hAnsi="Montserrat" w:cs="Montserrat"/>
          <w:b/>
          <w:color w:val="000000"/>
          <w:sz w:val="20"/>
          <w:szCs w:val="20"/>
        </w:rPr>
        <w:tab/>
        <w:t>Madrid – Burdeos</w:t>
      </w:r>
    </w:p>
    <w:p w14:paraId="6346CD25"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 primera hora de la mañana. Pasaremos por las proximidades de la ciudad de Burgos, llegaremos hasta la frontera con Francia y continuaremos hacia Burdeos, capital de la región Nueva Aquitania. Resto del día libre. </w:t>
      </w:r>
      <w:r>
        <w:rPr>
          <w:rFonts w:ascii="Montserrat" w:eastAsia="Montserrat" w:hAnsi="Montserrat" w:cs="Montserrat"/>
          <w:b/>
          <w:color w:val="000000"/>
          <w:sz w:val="20"/>
          <w:szCs w:val="20"/>
        </w:rPr>
        <w:t>Alojamiento.</w:t>
      </w:r>
    </w:p>
    <w:p w14:paraId="2E38E447" w14:textId="77777777" w:rsidR="000B15E4" w:rsidRDefault="000B15E4">
      <w:pPr>
        <w:jc w:val="both"/>
        <w:rPr>
          <w:rFonts w:ascii="Montserrat" w:eastAsia="Montserrat" w:hAnsi="Montserrat" w:cs="Montserrat"/>
          <w:b/>
          <w:sz w:val="20"/>
          <w:szCs w:val="20"/>
        </w:rPr>
      </w:pPr>
    </w:p>
    <w:p w14:paraId="579A377B"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sz w:val="20"/>
          <w:szCs w:val="20"/>
        </w:rPr>
        <w:t>(miércoles)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Burdeos – </w:t>
      </w:r>
      <w:proofErr w:type="spellStart"/>
      <w:r>
        <w:rPr>
          <w:rFonts w:ascii="Montserrat" w:eastAsia="Montserrat" w:hAnsi="Montserrat" w:cs="Montserrat"/>
          <w:b/>
          <w:sz w:val="20"/>
          <w:szCs w:val="20"/>
        </w:rPr>
        <w:t>Blois</w:t>
      </w:r>
      <w:proofErr w:type="spellEnd"/>
      <w:r>
        <w:rPr>
          <w:rFonts w:ascii="Montserrat" w:eastAsia="Montserrat" w:hAnsi="Montserrat" w:cs="Montserrat"/>
          <w:b/>
          <w:sz w:val="20"/>
          <w:szCs w:val="20"/>
        </w:rPr>
        <w:t xml:space="preserve"> – París</w:t>
      </w:r>
    </w:p>
    <w:p w14:paraId="524F52A8"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a continuación, salida hacia la “Ciudad de la Luz”, realizando en el camino una parada en </w:t>
      </w:r>
      <w:proofErr w:type="spellStart"/>
      <w:r>
        <w:rPr>
          <w:rFonts w:ascii="Montserrat" w:eastAsia="Montserrat" w:hAnsi="Montserrat" w:cs="Montserrat"/>
          <w:sz w:val="20"/>
          <w:szCs w:val="20"/>
        </w:rPr>
        <w:t>Blois</w:t>
      </w:r>
      <w:proofErr w:type="spellEnd"/>
      <w:r>
        <w:rPr>
          <w:rFonts w:ascii="Montserrat" w:eastAsia="Montserrat" w:hAnsi="Montserrat" w:cs="Montserrat"/>
          <w:sz w:val="20"/>
          <w:szCs w:val="20"/>
        </w:rPr>
        <w:t xml:space="preserve">. Disfrutaremos del encanto de una de las ciudades más impresionantes que componen la región del Valle del Loira, conocida por su belleza y sus castillos. El Castillo de </w:t>
      </w:r>
      <w:proofErr w:type="spellStart"/>
      <w:r>
        <w:rPr>
          <w:rFonts w:ascii="Montserrat" w:eastAsia="Montserrat" w:hAnsi="Montserrat" w:cs="Montserrat"/>
          <w:sz w:val="20"/>
          <w:szCs w:val="20"/>
        </w:rPr>
        <w:t>Blois</w:t>
      </w:r>
      <w:proofErr w:type="spellEnd"/>
      <w:r>
        <w:rPr>
          <w:rFonts w:ascii="Montserrat" w:eastAsia="Montserrat" w:hAnsi="Montserrat" w:cs="Montserrat"/>
          <w:sz w:val="20"/>
          <w:szCs w:val="20"/>
        </w:rPr>
        <w:t xml:space="preserve">, declarado Patrimonio de la Humanidad por la Unesco, es considerado uno de los más importantes de la región. Tras el tiempo libre continuaremos hasta París. Llegada. Por la noche realizaremos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r>
        <w:rPr>
          <w:rFonts w:ascii="Montserrat" w:eastAsia="Montserrat" w:hAnsi="Montserrat" w:cs="Montserrat"/>
          <w:b/>
          <w:sz w:val="20"/>
          <w:szCs w:val="20"/>
        </w:rPr>
        <w:t xml:space="preserve"> Alojamiento.</w:t>
      </w:r>
    </w:p>
    <w:p w14:paraId="4822E33A" w14:textId="1BE55F19" w:rsidR="00D7446C" w:rsidRDefault="00D7446C">
      <w:pPr>
        <w:rPr>
          <w:rFonts w:ascii="Montserrat" w:eastAsia="Montserrat" w:hAnsi="Montserrat" w:cs="Montserrat"/>
          <w:b/>
          <w:sz w:val="20"/>
          <w:szCs w:val="20"/>
        </w:rPr>
      </w:pPr>
      <w:r>
        <w:rPr>
          <w:rFonts w:ascii="Montserrat" w:eastAsia="Montserrat" w:hAnsi="Montserrat" w:cs="Montserrat"/>
          <w:b/>
          <w:sz w:val="20"/>
          <w:szCs w:val="20"/>
        </w:rPr>
        <w:br w:type="page"/>
      </w:r>
    </w:p>
    <w:p w14:paraId="497DEFF0" w14:textId="77777777" w:rsidR="000B15E4" w:rsidRDefault="000B15E4">
      <w:pPr>
        <w:jc w:val="both"/>
        <w:rPr>
          <w:rFonts w:ascii="Montserrat" w:eastAsia="Montserrat" w:hAnsi="Montserrat" w:cs="Montserrat"/>
          <w:b/>
          <w:sz w:val="20"/>
          <w:szCs w:val="20"/>
        </w:rPr>
      </w:pPr>
    </w:p>
    <w:p w14:paraId="35DF49C9"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París</w:t>
      </w:r>
    </w:p>
    <w:p w14:paraId="521E6AE7"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w:t>
      </w:r>
      <w:r>
        <w:rPr>
          <w:rFonts w:ascii="Montserrat" w:eastAsia="Montserrat" w:hAnsi="Montserrat" w:cs="Montserrat"/>
          <w:b/>
          <w:sz w:val="20"/>
          <w:szCs w:val="20"/>
        </w:rPr>
        <w:t xml:space="preserve"> Alojamiento.</w:t>
      </w:r>
    </w:p>
    <w:p w14:paraId="73F7F34F" w14:textId="77777777" w:rsidR="000B15E4" w:rsidRDefault="000B15E4">
      <w:pPr>
        <w:jc w:val="both"/>
        <w:rPr>
          <w:rFonts w:ascii="Montserrat" w:eastAsia="Montserrat" w:hAnsi="Montserrat" w:cs="Montserrat"/>
          <w:b/>
          <w:sz w:val="20"/>
          <w:szCs w:val="20"/>
        </w:rPr>
      </w:pPr>
    </w:p>
    <w:p w14:paraId="0A3E2446"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sz w:val="20"/>
          <w:szCs w:val="20"/>
        </w:rPr>
        <w:t xml:space="preserve">(viernes) </w:t>
      </w:r>
      <w:r>
        <w:rPr>
          <w:rFonts w:ascii="Montserrat" w:eastAsia="Montserrat" w:hAnsi="Montserrat" w:cs="Montserrat"/>
          <w:sz w:val="20"/>
          <w:szCs w:val="20"/>
        </w:rPr>
        <w:tab/>
      </w:r>
      <w:r>
        <w:rPr>
          <w:rFonts w:ascii="Montserrat" w:eastAsia="Montserrat" w:hAnsi="Montserrat" w:cs="Montserrat"/>
          <w:b/>
          <w:sz w:val="20"/>
          <w:szCs w:val="20"/>
        </w:rPr>
        <w:t>París</w:t>
      </w:r>
    </w:p>
    <w:p w14:paraId="0D024D9A"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w:t>
      </w:r>
      <w:r>
        <w:rPr>
          <w:rFonts w:ascii="Montserrat" w:eastAsia="Montserrat" w:hAnsi="Montserrat" w:cs="Montserrat"/>
          <w:b/>
          <w:sz w:val="20"/>
          <w:szCs w:val="20"/>
        </w:rPr>
        <w:t xml:space="preserve"> alojamiento.</w:t>
      </w:r>
    </w:p>
    <w:p w14:paraId="2C67BAF4" w14:textId="77777777" w:rsidR="000B15E4" w:rsidRDefault="000B15E4">
      <w:pPr>
        <w:jc w:val="both"/>
        <w:rPr>
          <w:rFonts w:ascii="Montserrat" w:eastAsia="Montserrat" w:hAnsi="Montserrat" w:cs="Montserrat"/>
          <w:b/>
          <w:sz w:val="20"/>
          <w:szCs w:val="20"/>
        </w:rPr>
      </w:pPr>
    </w:p>
    <w:p w14:paraId="227BEA59" w14:textId="77777777" w:rsidR="000B15E4"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 xml:space="preserve">(sábado) </w:t>
      </w:r>
      <w:r>
        <w:rPr>
          <w:rFonts w:ascii="Montserrat" w:eastAsia="Montserrat" w:hAnsi="Montserrat" w:cs="Montserrat"/>
          <w:sz w:val="20"/>
          <w:szCs w:val="20"/>
        </w:rPr>
        <w:tab/>
      </w:r>
      <w:r>
        <w:rPr>
          <w:rFonts w:ascii="Montserrat" w:eastAsia="Montserrat" w:hAnsi="Montserrat" w:cs="Montserrat"/>
          <w:b/>
          <w:sz w:val="20"/>
          <w:szCs w:val="20"/>
        </w:rPr>
        <w:t>París – Lucerna – Zúrich</w:t>
      </w:r>
    </w:p>
    <w:p w14:paraId="06DA2BA8"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A primera hora de la mañana saldremos hacia el sureste para llegar a la frontera con Suiza. Seguiremos hasta Lucerna, considerada el lugar más turístico del país. La ciudad se encuentra a orillas del Lago de los Cuatro Cantones y el río </w:t>
      </w:r>
      <w:proofErr w:type="spellStart"/>
      <w:r>
        <w:rPr>
          <w:rFonts w:ascii="Montserrat" w:eastAsia="Montserrat" w:hAnsi="Montserrat" w:cs="Montserrat"/>
          <w:sz w:val="20"/>
          <w:szCs w:val="20"/>
        </w:rPr>
        <w:t>Reuss</w:t>
      </w:r>
      <w:proofErr w:type="spellEnd"/>
      <w:r>
        <w:rPr>
          <w:rFonts w:ascii="Montserrat" w:eastAsia="Montserrat" w:hAnsi="Montserrat" w:cs="Montserrat"/>
          <w:sz w:val="20"/>
          <w:szCs w:val="20"/>
        </w:rPr>
        <w:t xml:space="preserve">, con su conocido Puente de la Capilla. Disfrutaremos de tiempo libre en esta encantadora villa alpina. Más tarde, continuación a Zúrich. </w:t>
      </w:r>
      <w:r>
        <w:rPr>
          <w:rFonts w:ascii="Montserrat" w:eastAsia="Montserrat" w:hAnsi="Montserrat" w:cs="Montserrat"/>
          <w:b/>
          <w:sz w:val="20"/>
          <w:szCs w:val="20"/>
        </w:rPr>
        <w:t>Alojamiento.</w:t>
      </w:r>
    </w:p>
    <w:p w14:paraId="7AC97EE8" w14:textId="77777777" w:rsidR="000B15E4" w:rsidRDefault="000B15E4">
      <w:pPr>
        <w:jc w:val="both"/>
        <w:rPr>
          <w:rFonts w:ascii="Montserrat" w:eastAsia="Montserrat" w:hAnsi="Montserrat" w:cs="Montserrat"/>
          <w:b/>
          <w:sz w:val="20"/>
          <w:szCs w:val="20"/>
        </w:rPr>
      </w:pPr>
    </w:p>
    <w:p w14:paraId="1F1670EF"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Zúrich – Verona – Venecia</w:t>
      </w:r>
    </w:p>
    <w:p w14:paraId="3AF754F8"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w:t>
      </w:r>
      <w:r>
        <w:rPr>
          <w:rFonts w:ascii="Montserrat" w:eastAsia="Montserrat" w:hAnsi="Montserrat" w:cs="Montserrat"/>
          <w:b/>
          <w:sz w:val="20"/>
          <w:szCs w:val="20"/>
        </w:rPr>
        <w:t xml:space="preserve"> Llegada y alojamiento.</w:t>
      </w:r>
    </w:p>
    <w:p w14:paraId="3D838742" w14:textId="77777777" w:rsidR="000B15E4" w:rsidRDefault="000B15E4">
      <w:pPr>
        <w:jc w:val="both"/>
        <w:rPr>
          <w:rFonts w:ascii="Montserrat" w:eastAsia="Montserrat" w:hAnsi="Montserrat" w:cs="Montserrat"/>
          <w:b/>
          <w:sz w:val="20"/>
          <w:szCs w:val="20"/>
        </w:rPr>
      </w:pPr>
    </w:p>
    <w:p w14:paraId="79E8CEA8" w14:textId="740B98F6"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sz w:val="20"/>
          <w:szCs w:val="20"/>
        </w:rPr>
        <w:t xml:space="preserve">(lunes) </w:t>
      </w:r>
      <w:r>
        <w:rPr>
          <w:rFonts w:ascii="Montserrat" w:eastAsia="Montserrat" w:hAnsi="Montserrat" w:cs="Montserrat"/>
          <w:b/>
          <w:sz w:val="20"/>
          <w:szCs w:val="20"/>
        </w:rPr>
        <w:tab/>
      </w:r>
      <w:r w:rsidR="00F70D38">
        <w:rPr>
          <w:rFonts w:ascii="Montserrat" w:eastAsia="Montserrat" w:hAnsi="Montserrat" w:cs="Montserrat"/>
          <w:b/>
          <w:sz w:val="20"/>
          <w:szCs w:val="20"/>
        </w:rPr>
        <w:tab/>
      </w:r>
      <w:r>
        <w:rPr>
          <w:rFonts w:ascii="Montserrat" w:eastAsia="Montserrat" w:hAnsi="Montserrat" w:cs="Montserrat"/>
          <w:b/>
          <w:sz w:val="20"/>
          <w:szCs w:val="20"/>
        </w:rPr>
        <w:t xml:space="preserve">Venecia – Roma </w:t>
      </w:r>
    </w:p>
    <w:p w14:paraId="6C3FC971" w14:textId="6A1FAB1A" w:rsidR="000B15E4" w:rsidRDefault="00F9020E">
      <w:pPr>
        <w:jc w:val="both"/>
        <w:rPr>
          <w:rFonts w:ascii="Montserrat" w:eastAsia="Montserrat" w:hAnsi="Montserrat" w:cs="Montserrat"/>
          <w:b/>
          <w:sz w:val="20"/>
          <w:szCs w:val="20"/>
        </w:rPr>
      </w:pPr>
      <w:r w:rsidRPr="00F9020E">
        <w:rPr>
          <w:rFonts w:ascii="Montserrat" w:eastAsia="Montserrat" w:hAnsi="Montserrat" w:cs="Montserrat"/>
          <w:b/>
          <w:sz w:val="20"/>
          <w:szCs w:val="20"/>
        </w:rPr>
        <w:t>Después del desayuno</w:t>
      </w:r>
      <w:r w:rsidRPr="00F9020E">
        <w:rPr>
          <w:rFonts w:ascii="Montserrat" w:eastAsia="Montserrat" w:hAnsi="Montserrat" w:cs="Montserrat"/>
          <w:bCs/>
          <w:sz w:val="20"/>
          <w:szCs w:val="20"/>
        </w:rPr>
        <w:t xml:space="preserve">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sidRPr="00F9020E">
        <w:rPr>
          <w:rFonts w:ascii="Montserrat" w:eastAsia="Montserrat" w:hAnsi="Montserrat" w:cs="Montserrat"/>
          <w:b/>
          <w:sz w:val="20"/>
          <w:szCs w:val="20"/>
        </w:rPr>
        <w:t>opcional</w:t>
      </w:r>
      <w:r w:rsidRPr="00F9020E">
        <w:rPr>
          <w:rFonts w:ascii="Montserrat" w:eastAsia="Montserrat" w:hAnsi="Montserrat" w:cs="Montserrat"/>
          <w:bCs/>
          <w:sz w:val="20"/>
          <w:szCs w:val="20"/>
        </w:rPr>
        <w:t xml:space="preserve">). Más tarde, salida hacia la autopista para atravesar los Apeninos y llegar a la ciudad de Florencia. </w:t>
      </w:r>
      <w:r w:rsidRPr="00F9020E">
        <w:rPr>
          <w:rFonts w:ascii="Montserrat" w:eastAsia="Montserrat" w:hAnsi="Montserrat" w:cs="Montserrat"/>
          <w:b/>
          <w:sz w:val="20"/>
          <w:szCs w:val="20"/>
        </w:rPr>
        <w:t>Alojamiento.</w:t>
      </w:r>
    </w:p>
    <w:p w14:paraId="3A7A5074" w14:textId="77777777" w:rsidR="00F9020E" w:rsidRDefault="00F9020E">
      <w:pPr>
        <w:jc w:val="both"/>
        <w:rPr>
          <w:rFonts w:ascii="Montserrat" w:eastAsia="Montserrat" w:hAnsi="Montserrat" w:cs="Montserrat"/>
          <w:b/>
          <w:sz w:val="20"/>
          <w:szCs w:val="20"/>
        </w:rPr>
      </w:pPr>
    </w:p>
    <w:p w14:paraId="661FDF92"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11 </w:t>
      </w:r>
      <w:r>
        <w:rPr>
          <w:rFonts w:ascii="Montserrat" w:eastAsia="Montserrat" w:hAnsi="Montserrat" w:cs="Montserrat"/>
          <w:sz w:val="20"/>
          <w:szCs w:val="20"/>
        </w:rPr>
        <w:t>(martes)</w:t>
      </w:r>
      <w:r>
        <w:rPr>
          <w:rFonts w:ascii="Montserrat" w:eastAsia="Montserrat" w:hAnsi="Montserrat" w:cs="Montserrat"/>
          <w:b/>
          <w:sz w:val="20"/>
          <w:szCs w:val="20"/>
        </w:rPr>
        <w:t xml:space="preserve"> </w:t>
      </w:r>
      <w:r>
        <w:rPr>
          <w:rFonts w:ascii="Montserrat" w:eastAsia="Montserrat" w:hAnsi="Montserrat" w:cs="Montserrat"/>
          <w:b/>
          <w:sz w:val="20"/>
          <w:szCs w:val="20"/>
        </w:rPr>
        <w:tab/>
        <w:t>Roma</w:t>
      </w:r>
    </w:p>
    <w:p w14:paraId="6FD0D70D"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Les propondremos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w:t>
      </w:r>
      <w:r>
        <w:rPr>
          <w:rFonts w:ascii="Montserrat" w:eastAsia="Montserrat" w:hAnsi="Montserrat" w:cs="Montserrat"/>
          <w:sz w:val="20"/>
          <w:szCs w:val="20"/>
        </w:rPr>
        <w:lastRenderedPageBreak/>
        <w:t xml:space="preserve">con 60 años). Continuaremos hacia la Basílica de San Pedro y, estando en el interior, comprenderemos su grandiosidad. Nos recibirá Miguel Ángel, en este caso como escultor, con La Piedad. No estará ausente el gran maestro Bernini y su famoso Baldaquino en el Altar Mayor, protegido por la obra cumbre de Miguel Ángel, ahora como arquitecto, la enorme Cúpula de la Basílica. Por la tarde-noche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la Roma Barroca. Llegaremos en autobús hasta el Muro Aureliano del siglo III para iniciar un paseo a pie hasta la Fontana di Trevi. Descubriremos el Panteón de Agripa y la histórica Plaza </w:t>
      </w:r>
      <w:proofErr w:type="spellStart"/>
      <w:r>
        <w:rPr>
          <w:rFonts w:ascii="Montserrat" w:eastAsia="Montserrat" w:hAnsi="Montserrat" w:cs="Montserrat"/>
          <w:sz w:val="20"/>
          <w:szCs w:val="20"/>
        </w:rPr>
        <w:t>Navona</w:t>
      </w:r>
      <w:proofErr w:type="spellEnd"/>
      <w:r>
        <w:rPr>
          <w:rFonts w:ascii="Montserrat" w:eastAsia="Montserrat" w:hAnsi="Montserrat" w:cs="Montserrat"/>
          <w:sz w:val="20"/>
          <w:szCs w:val="20"/>
        </w:rPr>
        <w:t xml:space="preserve">, donde dispondremos de tiempo libre para cenar a la romana: pasta, pizza… </w:t>
      </w:r>
      <w:r>
        <w:rPr>
          <w:rFonts w:ascii="Montserrat" w:eastAsia="Montserrat" w:hAnsi="Montserrat" w:cs="Montserrat"/>
          <w:b/>
          <w:sz w:val="20"/>
          <w:szCs w:val="20"/>
        </w:rPr>
        <w:t>Alojamiento</w:t>
      </w:r>
      <w:r>
        <w:rPr>
          <w:rFonts w:ascii="Montserrat" w:eastAsia="Montserrat" w:hAnsi="Montserrat" w:cs="Montserrat"/>
          <w:sz w:val="20"/>
          <w:szCs w:val="20"/>
        </w:rPr>
        <w:t>.</w:t>
      </w:r>
    </w:p>
    <w:p w14:paraId="39D706F5" w14:textId="77777777" w:rsidR="000B15E4" w:rsidRDefault="000B15E4">
      <w:pPr>
        <w:spacing w:line="240" w:lineRule="auto"/>
        <w:jc w:val="both"/>
        <w:rPr>
          <w:rFonts w:ascii="Montserrat" w:eastAsia="Montserrat" w:hAnsi="Montserrat" w:cs="Montserrat"/>
          <w:b/>
          <w:sz w:val="20"/>
          <w:szCs w:val="20"/>
        </w:rPr>
      </w:pPr>
    </w:p>
    <w:p w14:paraId="0932BAF3"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 xml:space="preserve">(miércoles) </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7A3ABCDD"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y día libre. </w:t>
      </w:r>
      <w:r>
        <w:rPr>
          <w:rFonts w:ascii="Montserrat" w:eastAsia="Montserrat" w:hAnsi="Montserrat" w:cs="Montserrat"/>
          <w:sz w:val="20"/>
          <w:szCs w:val="20"/>
        </w:rPr>
        <w:t xml:space="preserve">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de día completo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sz w:val="20"/>
          <w:szCs w:val="20"/>
        </w:rPr>
        <w:t>Anacapri</w:t>
      </w:r>
      <w:proofErr w:type="spellEnd"/>
      <w:r>
        <w:rPr>
          <w:rFonts w:ascii="Montserrat" w:eastAsia="Montserrat" w:hAnsi="Montserrat" w:cs="Montserrat"/>
          <w:sz w:val="20"/>
          <w:szCs w:val="20"/>
        </w:rPr>
        <w:t xml:space="preserve"> (con almuerzo incluido), centro de la vida mundana y del glamour. Tiempo libre hasta la hora de regresar al puerto para embarcar hacia Nápoles y continuar a Roma.</w:t>
      </w:r>
      <w:r>
        <w:rPr>
          <w:rFonts w:ascii="Montserrat" w:eastAsia="Montserrat" w:hAnsi="Montserrat" w:cs="Montserrat"/>
          <w:b/>
          <w:sz w:val="20"/>
          <w:szCs w:val="20"/>
        </w:rPr>
        <w:t xml:space="preserve"> Alojamiento.</w:t>
      </w:r>
    </w:p>
    <w:p w14:paraId="3A6C5A27" w14:textId="77777777" w:rsidR="000B15E4" w:rsidRDefault="000B15E4">
      <w:pPr>
        <w:jc w:val="both"/>
        <w:rPr>
          <w:rFonts w:ascii="Montserrat" w:eastAsia="Montserrat" w:hAnsi="Montserrat" w:cs="Montserrat"/>
          <w:b/>
          <w:sz w:val="20"/>
          <w:szCs w:val="20"/>
        </w:rPr>
      </w:pPr>
    </w:p>
    <w:p w14:paraId="69CB6B59"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Roma – Florencia </w:t>
      </w:r>
    </w:p>
    <w:p w14:paraId="3BE225BA"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w:t>
      </w:r>
      <w:r>
        <w:rPr>
          <w:rFonts w:ascii="Montserrat" w:eastAsia="Montserrat" w:hAnsi="Montserrat" w:cs="Montserrat"/>
          <w:b/>
          <w:sz w:val="20"/>
          <w:szCs w:val="20"/>
        </w:rPr>
        <w:t xml:space="preserve"> Alojamiento. </w:t>
      </w:r>
    </w:p>
    <w:p w14:paraId="6DCE15BA" w14:textId="77777777" w:rsidR="000B15E4" w:rsidRDefault="000B15E4">
      <w:pPr>
        <w:jc w:val="both"/>
        <w:rPr>
          <w:rFonts w:ascii="Montserrat" w:eastAsia="Montserrat" w:hAnsi="Montserrat" w:cs="Montserrat"/>
          <w:sz w:val="20"/>
          <w:szCs w:val="20"/>
        </w:rPr>
      </w:pPr>
    </w:p>
    <w:p w14:paraId="16247383"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 xml:space="preserve">(viernes) </w:t>
      </w:r>
      <w:r>
        <w:rPr>
          <w:rFonts w:ascii="Montserrat" w:eastAsia="Montserrat" w:hAnsi="Montserrat" w:cs="Montserrat"/>
          <w:b/>
          <w:sz w:val="20"/>
          <w:szCs w:val="20"/>
        </w:rPr>
        <w:tab/>
        <w:t xml:space="preserve">Florencia – Pisa – Costa Azul </w:t>
      </w:r>
    </w:p>
    <w:p w14:paraId="0F7034A5"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Por la noche organizaremos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14:paraId="76775438" w14:textId="77777777" w:rsidR="004D4B78" w:rsidRDefault="004D4B78">
      <w:pPr>
        <w:jc w:val="both"/>
        <w:rPr>
          <w:rFonts w:ascii="Montserrat" w:eastAsia="Montserrat" w:hAnsi="Montserrat" w:cs="Montserrat"/>
          <w:b/>
          <w:sz w:val="20"/>
          <w:szCs w:val="20"/>
        </w:rPr>
      </w:pPr>
    </w:p>
    <w:p w14:paraId="4979CF5C"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15 </w:t>
      </w:r>
      <w:r>
        <w:rPr>
          <w:rFonts w:ascii="Montserrat" w:eastAsia="Montserrat" w:hAnsi="Montserrat" w:cs="Montserrat"/>
          <w:sz w:val="20"/>
          <w:szCs w:val="20"/>
        </w:rPr>
        <w:t xml:space="preserve">(sábado) </w:t>
      </w:r>
      <w:r>
        <w:rPr>
          <w:rFonts w:ascii="Montserrat" w:eastAsia="Montserrat" w:hAnsi="Montserrat" w:cs="Montserrat"/>
          <w:b/>
          <w:sz w:val="20"/>
          <w:szCs w:val="20"/>
        </w:rPr>
        <w:tab/>
        <w:t>Costa Azul – Barcelona</w:t>
      </w:r>
    </w:p>
    <w:p w14:paraId="6114D270"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w:t>
      </w:r>
      <w:r>
        <w:rPr>
          <w:rFonts w:ascii="Montserrat" w:eastAsia="Montserrat" w:hAnsi="Montserrat" w:cs="Montserrat"/>
          <w:b/>
          <w:sz w:val="20"/>
          <w:szCs w:val="20"/>
        </w:rPr>
        <w:t xml:space="preserve"> </w:t>
      </w:r>
      <w:r>
        <w:rPr>
          <w:rFonts w:ascii="Montserrat" w:eastAsia="Montserrat" w:hAnsi="Montserrat" w:cs="Montserrat"/>
          <w:sz w:val="20"/>
          <w:szCs w:val="20"/>
        </w:rPr>
        <w:t xml:space="preserve">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14:paraId="76DA009B" w14:textId="77777777" w:rsidR="000B15E4" w:rsidRDefault="000B15E4">
      <w:pPr>
        <w:jc w:val="both"/>
        <w:rPr>
          <w:rFonts w:ascii="Montserrat" w:eastAsia="Montserrat" w:hAnsi="Montserrat" w:cs="Montserrat"/>
          <w:b/>
          <w:sz w:val="20"/>
          <w:szCs w:val="20"/>
        </w:rPr>
      </w:pPr>
    </w:p>
    <w:p w14:paraId="2456260F"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16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Barcelona – Zaragoza – Madrid</w:t>
      </w:r>
    </w:p>
    <w:p w14:paraId="17FEC8B8" w14:textId="77777777" w:rsidR="000B15E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Zaragoza, donde realizaremos una breve parada para admirar el Templo Mariano más antiguo de la cristiandad: la Basílica de Nuestra Señora del Pilar, que forma parte de la enorme plaza del mismo nombre. Continuación hacia Madrid. Llegada y </w:t>
      </w:r>
      <w:r>
        <w:rPr>
          <w:rFonts w:ascii="Montserrat" w:eastAsia="Montserrat" w:hAnsi="Montserrat" w:cs="Montserrat"/>
          <w:b/>
          <w:sz w:val="20"/>
          <w:szCs w:val="20"/>
        </w:rPr>
        <w:t>alojamiento.</w:t>
      </w:r>
    </w:p>
    <w:p w14:paraId="24670852" w14:textId="77777777" w:rsidR="000B15E4" w:rsidRDefault="000B15E4">
      <w:pPr>
        <w:jc w:val="both"/>
        <w:rPr>
          <w:rFonts w:ascii="Montserrat" w:eastAsia="Montserrat" w:hAnsi="Montserrat" w:cs="Montserrat"/>
          <w:sz w:val="20"/>
          <w:szCs w:val="20"/>
        </w:rPr>
      </w:pPr>
    </w:p>
    <w:p w14:paraId="1FB70496" w14:textId="77777777" w:rsidR="000B15E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17</w:t>
      </w:r>
      <w:r>
        <w:rPr>
          <w:rFonts w:ascii="Montserrat" w:eastAsia="Montserrat" w:hAnsi="Montserrat" w:cs="Montserrat"/>
          <w:b/>
          <w:sz w:val="20"/>
          <w:szCs w:val="20"/>
        </w:rPr>
        <w:tab/>
      </w:r>
      <w:r>
        <w:rPr>
          <w:rFonts w:ascii="Montserrat" w:eastAsia="Montserrat" w:hAnsi="Montserrat" w:cs="Montserrat"/>
          <w:sz w:val="20"/>
          <w:szCs w:val="20"/>
        </w:rPr>
        <w:t>(lunes)</w:t>
      </w:r>
      <w:r>
        <w:rPr>
          <w:rFonts w:ascii="Montserrat" w:eastAsia="Montserrat" w:hAnsi="Montserrat" w:cs="Montserrat"/>
          <w:b/>
          <w:sz w:val="20"/>
          <w:szCs w:val="20"/>
        </w:rPr>
        <w:tab/>
      </w:r>
      <w:r>
        <w:rPr>
          <w:rFonts w:ascii="Montserrat" w:eastAsia="Montserrat" w:hAnsi="Montserrat" w:cs="Montserrat"/>
          <w:b/>
          <w:sz w:val="20"/>
          <w:szCs w:val="20"/>
        </w:rPr>
        <w:tab/>
        <w:t>Madrid – México</w:t>
      </w:r>
    </w:p>
    <w:p w14:paraId="4B37BD51" w14:textId="77777777" w:rsidR="000B15E4" w:rsidRDefault="00000000">
      <w:pPr>
        <w:spacing w:line="240" w:lineRule="auto"/>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 </w:t>
      </w:r>
      <w:r>
        <w:rPr>
          <w:rFonts w:ascii="Montserrat" w:eastAsia="Montserrat" w:hAnsi="Montserrat" w:cs="Montserrat"/>
          <w:b/>
          <w:color w:val="000000"/>
          <w:sz w:val="20"/>
          <w:szCs w:val="20"/>
        </w:rPr>
        <w:t>(si el horario de vuelo lo permite).</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highlight w:val="white"/>
        </w:rPr>
        <w:t>A la hora oportuna traslado al aeropuerto Internacional Adolfo Suárez Madrid-Barajas de para tomar el vuelo de Iberia con destino a la Ciudad de México. </w:t>
      </w:r>
    </w:p>
    <w:p w14:paraId="3466A990" w14:textId="77777777" w:rsidR="000B15E4" w:rsidRDefault="000B15E4">
      <w:pPr>
        <w:jc w:val="both"/>
        <w:rPr>
          <w:rFonts w:ascii="Montserrat" w:eastAsia="Montserrat" w:hAnsi="Montserrat" w:cs="Montserrat"/>
          <w:sz w:val="20"/>
          <w:szCs w:val="20"/>
        </w:rPr>
      </w:pPr>
    </w:p>
    <w:p w14:paraId="6183CAAF" w14:textId="77777777" w:rsidR="000B15E4" w:rsidRDefault="00000000">
      <w:pPr>
        <w:jc w:val="both"/>
        <w:rPr>
          <w:rFonts w:ascii="Montserrat" w:eastAsia="Montserrat" w:hAnsi="Montserrat" w:cs="Montserrat"/>
          <w:b/>
          <w:sz w:val="20"/>
          <w:szCs w:val="20"/>
        </w:rPr>
      </w:pPr>
      <w:r>
        <w:rPr>
          <w:rFonts w:ascii="Montserrat" w:eastAsia="Montserrat" w:hAnsi="Montserrat" w:cs="Montserrat"/>
          <w:b/>
          <w:sz w:val="20"/>
          <w:szCs w:val="20"/>
        </w:rPr>
        <w:lastRenderedPageBreak/>
        <w:t>¡FIN DE LOS SERVICIOS!</w:t>
      </w:r>
    </w:p>
    <w:p w14:paraId="18037F75" w14:textId="77777777" w:rsidR="000B15E4" w:rsidRDefault="000B15E4">
      <w:pPr>
        <w:shd w:val="clear" w:color="auto" w:fill="FFFFFF"/>
        <w:spacing w:line="240" w:lineRule="auto"/>
        <w:jc w:val="both"/>
        <w:rPr>
          <w:rFonts w:ascii="Montserrat Medium" w:eastAsia="Montserrat Medium" w:hAnsi="Montserrat Medium" w:cs="Montserrat Medium"/>
          <w:sz w:val="20"/>
          <w:szCs w:val="20"/>
        </w:rPr>
      </w:pPr>
    </w:p>
    <w:p w14:paraId="649435B6" w14:textId="77777777" w:rsidR="004D4B78" w:rsidRDefault="004D4B78">
      <w:pPr>
        <w:shd w:val="clear" w:color="auto" w:fill="FFFFFF"/>
        <w:spacing w:line="240" w:lineRule="auto"/>
        <w:jc w:val="both"/>
        <w:rPr>
          <w:rFonts w:ascii="Montserrat Medium" w:eastAsia="Montserrat Medium" w:hAnsi="Montserrat Medium" w:cs="Montserrat Medium"/>
          <w:sz w:val="20"/>
          <w:szCs w:val="20"/>
        </w:rPr>
      </w:pPr>
    </w:p>
    <w:p w14:paraId="593D63D9" w14:textId="77777777" w:rsidR="000B15E4"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0B15E4" w14:paraId="69D58BAE" w14:textId="77777777">
        <w:tc>
          <w:tcPr>
            <w:tcW w:w="6658" w:type="dxa"/>
          </w:tcPr>
          <w:p w14:paraId="232C6C74" w14:textId="77777777" w:rsidR="000B15E4"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bookmarkStart w:id="0" w:name="_heading=h.gjdgxs" w:colFirst="0" w:colLast="0"/>
            <w:bookmarkEnd w:id="0"/>
            <w:r>
              <w:rPr>
                <w:rFonts w:ascii="Montserrat" w:eastAsia="Montserrat" w:hAnsi="Montserrat" w:cs="Montserrat"/>
                <w:color w:val="000000"/>
                <w:sz w:val="20"/>
                <w:szCs w:val="20"/>
              </w:rPr>
              <w:t>Habitación Doble y Triple</w:t>
            </w:r>
          </w:p>
        </w:tc>
        <w:tc>
          <w:tcPr>
            <w:tcW w:w="1701" w:type="dxa"/>
            <w:vAlign w:val="center"/>
          </w:tcPr>
          <w:p w14:paraId="7A4951D7" w14:textId="77777777" w:rsidR="000B15E4"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1,499</w:t>
            </w:r>
          </w:p>
        </w:tc>
      </w:tr>
      <w:tr w:rsidR="000B15E4" w14:paraId="4AEF72B0" w14:textId="77777777">
        <w:tc>
          <w:tcPr>
            <w:tcW w:w="6658" w:type="dxa"/>
          </w:tcPr>
          <w:p w14:paraId="405C85AD" w14:textId="77777777" w:rsidR="000B15E4"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Habitación Sencilla</w:t>
            </w:r>
          </w:p>
        </w:tc>
        <w:tc>
          <w:tcPr>
            <w:tcW w:w="1701" w:type="dxa"/>
            <w:vAlign w:val="center"/>
          </w:tcPr>
          <w:p w14:paraId="3881142A" w14:textId="77777777" w:rsidR="000B15E4"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2,329</w:t>
            </w:r>
          </w:p>
        </w:tc>
      </w:tr>
      <w:tr w:rsidR="000B15E4" w14:paraId="48B8EB0B" w14:textId="77777777">
        <w:tc>
          <w:tcPr>
            <w:tcW w:w="6658" w:type="dxa"/>
          </w:tcPr>
          <w:p w14:paraId="5F0FA533" w14:textId="77777777" w:rsidR="000B15E4"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Menor 4 a 7 años – 11 meses</w:t>
            </w:r>
          </w:p>
        </w:tc>
        <w:tc>
          <w:tcPr>
            <w:tcW w:w="1701" w:type="dxa"/>
            <w:vAlign w:val="center"/>
          </w:tcPr>
          <w:p w14:paraId="76417881" w14:textId="77777777" w:rsidR="000B15E4"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1,199</w:t>
            </w:r>
          </w:p>
        </w:tc>
      </w:tr>
    </w:tbl>
    <w:p w14:paraId="791DDA56" w14:textId="77777777" w:rsidR="000B15E4" w:rsidRDefault="000B15E4">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094E112D" w14:textId="77777777" w:rsidR="000B15E4"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0B15E4" w14:paraId="2AF9AF0D" w14:textId="77777777" w:rsidTr="00E65A9A">
        <w:trPr>
          <w:trHeight w:val="521"/>
        </w:trPr>
        <w:tc>
          <w:tcPr>
            <w:tcW w:w="6658" w:type="dxa"/>
          </w:tcPr>
          <w:p w14:paraId="0696B428" w14:textId="77777777" w:rsidR="00E65A9A" w:rsidRDefault="00000000" w:rsidP="00E65A9A">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w:t>
            </w:r>
            <w:r w:rsidR="00E65A9A">
              <w:rPr>
                <w:rFonts w:ascii="Montserrat" w:eastAsia="Montserrat" w:hAnsi="Montserrat" w:cs="Montserrat"/>
                <w:color w:val="000000"/>
                <w:sz w:val="20"/>
                <w:szCs w:val="20"/>
              </w:rPr>
              <w:t xml:space="preserve">: 08, 15, 22, 29 de marzo / </w:t>
            </w:r>
          </w:p>
          <w:p w14:paraId="12F5AF9C" w14:textId="32ABDEFF" w:rsidR="00E65A9A" w:rsidRDefault="00E65A9A" w:rsidP="00E65A9A">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05, 12 de abril / 17 de mayo</w:t>
            </w:r>
          </w:p>
        </w:tc>
        <w:tc>
          <w:tcPr>
            <w:tcW w:w="1701" w:type="dxa"/>
          </w:tcPr>
          <w:p w14:paraId="765EB95A" w14:textId="77777777" w:rsidR="000B15E4"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w:t>
            </w:r>
          </w:p>
        </w:tc>
      </w:tr>
      <w:tr w:rsidR="000B15E4" w14:paraId="198DE748" w14:textId="77777777">
        <w:trPr>
          <w:trHeight w:val="473"/>
        </w:trPr>
        <w:tc>
          <w:tcPr>
            <w:tcW w:w="6658" w:type="dxa"/>
          </w:tcPr>
          <w:p w14:paraId="47BD5B37" w14:textId="77777777" w:rsidR="000B15E4"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tc>
        <w:tc>
          <w:tcPr>
            <w:tcW w:w="1701" w:type="dxa"/>
          </w:tcPr>
          <w:p w14:paraId="4661307C" w14:textId="77777777" w:rsidR="000B15E4"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799</w:t>
            </w:r>
          </w:p>
        </w:tc>
      </w:tr>
    </w:tbl>
    <w:p w14:paraId="73EE6DA6" w14:textId="77777777" w:rsidR="000B15E4" w:rsidRDefault="000B15E4">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CF177DC" w14:textId="77777777" w:rsidR="000B15E4"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769004D1" w14:textId="77777777" w:rsidR="000B15E4" w:rsidRDefault="00000000">
      <w:pPr>
        <w:numPr>
          <w:ilvl w:val="0"/>
          <w:numId w:val="5"/>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14:paraId="0E15B439" w14:textId="77777777" w:rsidR="000B15E4" w:rsidRDefault="00000000">
      <w:pPr>
        <w:numPr>
          <w:ilvl w:val="0"/>
          <w:numId w:val="5"/>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14:paraId="71AFB091" w14:textId="2433D912" w:rsidR="000B15E4"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 xml:space="preserve">Menor de </w:t>
      </w:r>
      <w:r w:rsidR="00FF7EFE">
        <w:rPr>
          <w:rFonts w:ascii="Montserrat" w:eastAsia="Montserrat" w:hAnsi="Montserrat" w:cs="Montserrat"/>
          <w:color w:val="000000"/>
          <w:sz w:val="18"/>
          <w:szCs w:val="18"/>
        </w:rPr>
        <w:t>8</w:t>
      </w:r>
      <w:r w:rsidR="000833DB">
        <w:rPr>
          <w:rFonts w:ascii="Montserrat" w:eastAsia="Montserrat" w:hAnsi="Montserrat" w:cs="Montserrat"/>
          <w:color w:val="000000"/>
          <w:sz w:val="18"/>
          <w:szCs w:val="18"/>
        </w:rPr>
        <w:t xml:space="preserve"> </w:t>
      </w:r>
      <w:r>
        <w:rPr>
          <w:rFonts w:ascii="Montserrat" w:eastAsia="Montserrat" w:hAnsi="Montserrat" w:cs="Montserrat"/>
          <w:color w:val="000000"/>
          <w:sz w:val="18"/>
          <w:szCs w:val="18"/>
        </w:rPr>
        <w:t>años en adelante, es considerado junior y paga precio de adulto. Puede compartir habitación con dos adultos y el tipo de habitación a confirmar será triple (cama doble + cama supletoria).</w:t>
      </w:r>
    </w:p>
    <w:p w14:paraId="7C159DEA" w14:textId="77777777" w:rsidR="000B15E4"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645801EE" w14:textId="77777777" w:rsidR="000B15E4" w:rsidRDefault="00000000">
      <w:pPr>
        <w:numPr>
          <w:ilvl w:val="0"/>
          <w:numId w:val="5"/>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1F4F0545" w14:textId="77777777" w:rsidR="000B15E4" w:rsidRDefault="00000000">
      <w:pPr>
        <w:numPr>
          <w:ilvl w:val="0"/>
          <w:numId w:val="5"/>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3589DA92" w14:textId="77777777" w:rsidR="000B15E4" w:rsidRDefault="000B15E4">
      <w:pPr>
        <w:shd w:val="clear" w:color="auto" w:fill="FFFFFF"/>
        <w:spacing w:line="240" w:lineRule="auto"/>
        <w:jc w:val="both"/>
        <w:rPr>
          <w:rFonts w:ascii="Montserrat" w:eastAsia="Montserrat" w:hAnsi="Montserrat" w:cs="Montserrat"/>
          <w:color w:val="000000"/>
          <w:sz w:val="18"/>
          <w:szCs w:val="18"/>
        </w:rPr>
      </w:pPr>
    </w:p>
    <w:p w14:paraId="0492D6DA" w14:textId="77777777" w:rsidR="000B15E4"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10492B6F" w14:textId="77777777" w:rsidR="000B15E4"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Pr>
            <w:rFonts w:ascii="Montserrat" w:eastAsia="Montserrat" w:hAnsi="Montserrat" w:cs="Montserrat"/>
            <w:color w:val="0000FF"/>
            <w:sz w:val="18"/>
            <w:szCs w:val="18"/>
            <w:u w:val="single"/>
          </w:rPr>
          <w:t>SALIDA DE MENORES</w:t>
        </w:r>
      </w:hyperlink>
    </w:p>
    <w:p w14:paraId="62140AAD" w14:textId="77777777" w:rsidR="000B15E4" w:rsidRDefault="000B15E4">
      <w:pPr>
        <w:shd w:val="clear" w:color="auto" w:fill="FFFFFF"/>
        <w:spacing w:line="240" w:lineRule="auto"/>
        <w:jc w:val="both"/>
        <w:rPr>
          <w:rFonts w:ascii="Montserrat" w:eastAsia="Montserrat" w:hAnsi="Montserrat" w:cs="Montserrat"/>
          <w:color w:val="000000"/>
          <w:sz w:val="20"/>
          <w:szCs w:val="20"/>
        </w:rPr>
      </w:pPr>
    </w:p>
    <w:p w14:paraId="7BD3A6CF" w14:textId="77777777" w:rsidR="000B15E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01B34CD0"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56967F15"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66963952"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15 noches de alojamiento en hoteles previstos o similares.</w:t>
      </w:r>
    </w:p>
    <w:p w14:paraId="2C21F6D3"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2E06D60B"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574E3238"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6DE98075"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31F1FAD8" w14:textId="77777777" w:rsidR="000B15E4" w:rsidRDefault="00000000">
      <w:pPr>
        <w:numPr>
          <w:ilvl w:val="0"/>
          <w:numId w:val="6"/>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2B311181" w14:textId="77777777" w:rsidR="000B15E4"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Madrid, París, Venecia, Florencia y Roma, con expertos guías locales</w:t>
      </w:r>
    </w:p>
    <w:p w14:paraId="14793DF5" w14:textId="77777777" w:rsidR="000B15E4" w:rsidRDefault="00000000">
      <w:pPr>
        <w:numPr>
          <w:ilvl w:val="0"/>
          <w:numId w:val="6"/>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0A4AAD69" w14:textId="77777777" w:rsidR="000B15E4" w:rsidRDefault="00000000">
      <w:pPr>
        <w:numPr>
          <w:ilvl w:val="0"/>
          <w:numId w:val="6"/>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6DEB3A9B" w14:textId="7F6AAA51" w:rsidR="00D7446C" w:rsidRDefault="00D7446C">
      <w:pP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br w:type="page"/>
      </w:r>
    </w:p>
    <w:p w14:paraId="3A14E75A" w14:textId="77777777" w:rsidR="000B15E4" w:rsidRDefault="000B15E4">
      <w:pPr>
        <w:spacing w:line="240" w:lineRule="auto"/>
        <w:rPr>
          <w:rFonts w:ascii="Montserrat" w:eastAsia="Montserrat" w:hAnsi="Montserrat" w:cs="Montserrat"/>
          <w:color w:val="000000"/>
          <w:sz w:val="20"/>
          <w:szCs w:val="20"/>
        </w:rPr>
      </w:pPr>
    </w:p>
    <w:p w14:paraId="32D328BC" w14:textId="77777777" w:rsidR="000B15E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69CE8943" w14:textId="77777777" w:rsidR="000B15E4" w:rsidRDefault="00000000">
      <w:pPr>
        <w:numPr>
          <w:ilvl w:val="0"/>
          <w:numId w:val="7"/>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374CECB" w14:textId="77777777" w:rsidR="000B15E4" w:rsidRDefault="00000000">
      <w:pPr>
        <w:numPr>
          <w:ilvl w:val="0"/>
          <w:numId w:val="7"/>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232E1A77" w14:textId="77777777" w:rsidR="000B15E4" w:rsidRDefault="00000000">
      <w:pPr>
        <w:numPr>
          <w:ilvl w:val="0"/>
          <w:numId w:val="7"/>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3AB9FD1B" w14:textId="77777777" w:rsidR="000B15E4" w:rsidRDefault="00000000">
      <w:pPr>
        <w:numPr>
          <w:ilvl w:val="0"/>
          <w:numId w:val="7"/>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0C2FBF4A" w14:textId="77777777" w:rsidR="000B15E4" w:rsidRDefault="00000000">
      <w:pPr>
        <w:numPr>
          <w:ilvl w:val="0"/>
          <w:numId w:val="7"/>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1ECA427E" w14:textId="77777777" w:rsidR="000B15E4" w:rsidRDefault="000B15E4">
      <w:pPr>
        <w:shd w:val="clear" w:color="auto" w:fill="FFFFFF"/>
        <w:spacing w:line="240" w:lineRule="auto"/>
        <w:jc w:val="both"/>
        <w:rPr>
          <w:rFonts w:ascii="Montserrat" w:eastAsia="Montserrat" w:hAnsi="Montserrat" w:cs="Montserrat"/>
          <w:sz w:val="18"/>
          <w:szCs w:val="18"/>
        </w:rPr>
      </w:pPr>
    </w:p>
    <w:p w14:paraId="50658FA0" w14:textId="77777777" w:rsidR="000B15E4"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6343BB46" w14:textId="77777777" w:rsidR="000B15E4"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38745794" w14:textId="77777777" w:rsidR="000B15E4"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USD, el costo de las opcionales que comercializa Volando Viajes son los mismos que ofrece el guía acompañante en el destino.</w:t>
      </w:r>
    </w:p>
    <w:p w14:paraId="625098DD" w14:textId="77777777" w:rsidR="000B15E4"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490536CB" w14:textId="77777777" w:rsidR="000B15E4"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6813E1C9" w14:textId="77777777" w:rsidR="000B15E4"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5DC9C644" w14:textId="77777777" w:rsidR="000B15E4"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20C80E46" w14:textId="77777777" w:rsidR="000B15E4"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35D858AA" w14:textId="77777777" w:rsidR="000B15E4"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47CE454D" w14:textId="77777777" w:rsidR="000B15E4"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14:paraId="4F45891E" w14:textId="77777777" w:rsidR="000B15E4" w:rsidRDefault="000B15E4">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39AA1E30" w14:textId="77777777" w:rsidR="000B15E4" w:rsidRDefault="000B15E4">
      <w:pPr>
        <w:shd w:val="clear" w:color="auto" w:fill="FFFFFF"/>
        <w:spacing w:line="240" w:lineRule="auto"/>
        <w:ind w:left="720"/>
        <w:jc w:val="both"/>
        <w:rPr>
          <w:rFonts w:ascii="Montserrat" w:eastAsia="Montserrat" w:hAnsi="Montserrat" w:cs="Montserrat"/>
          <w:color w:val="000000"/>
          <w:sz w:val="18"/>
          <w:szCs w:val="18"/>
        </w:rPr>
      </w:pPr>
    </w:p>
    <w:p w14:paraId="4E54EC8E" w14:textId="77777777" w:rsidR="000B15E4"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B03EA9D" w14:textId="77777777" w:rsidR="000B15E4"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504C5982" w14:textId="77777777" w:rsidR="000B15E4"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1C12AD37" w14:textId="77777777" w:rsidR="000B15E4"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38BDA6B" w14:textId="77777777" w:rsidR="000B15E4"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774700A0" w14:textId="77777777" w:rsidR="000B15E4"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79EFFE72" w14:textId="77777777" w:rsidR="000B15E4"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0701533A" w14:textId="4EFC4056" w:rsidR="00D7446C" w:rsidRDefault="00D7446C">
      <w:pPr>
        <w:rPr>
          <w:rFonts w:ascii="Montserrat" w:eastAsia="Montserrat" w:hAnsi="Montserrat" w:cs="Montserrat"/>
          <w:color w:val="000000"/>
          <w:sz w:val="20"/>
          <w:szCs w:val="20"/>
        </w:rPr>
      </w:pPr>
      <w:r>
        <w:rPr>
          <w:rFonts w:ascii="Montserrat" w:eastAsia="Montserrat" w:hAnsi="Montserrat" w:cs="Montserrat"/>
          <w:color w:val="000000"/>
          <w:sz w:val="20"/>
          <w:szCs w:val="20"/>
        </w:rPr>
        <w:br w:type="page"/>
      </w:r>
    </w:p>
    <w:p w14:paraId="70E4C8DD" w14:textId="77777777" w:rsidR="000B15E4" w:rsidRDefault="000B15E4">
      <w:pPr>
        <w:pBdr>
          <w:top w:val="nil"/>
          <w:left w:val="nil"/>
          <w:bottom w:val="nil"/>
          <w:right w:val="nil"/>
          <w:between w:val="nil"/>
        </w:pBdr>
        <w:ind w:left="720"/>
        <w:rPr>
          <w:rFonts w:ascii="Montserrat" w:eastAsia="Montserrat" w:hAnsi="Montserrat" w:cs="Montserrat"/>
          <w:color w:val="000000"/>
          <w:sz w:val="20"/>
          <w:szCs w:val="20"/>
        </w:rPr>
      </w:pPr>
    </w:p>
    <w:p w14:paraId="0ABF0E56" w14:textId="77777777" w:rsidR="00D7446C" w:rsidRDefault="00D7446C">
      <w:pPr>
        <w:pBdr>
          <w:top w:val="nil"/>
          <w:left w:val="nil"/>
          <w:bottom w:val="nil"/>
          <w:right w:val="nil"/>
          <w:between w:val="nil"/>
        </w:pBdr>
        <w:ind w:left="720"/>
        <w:rPr>
          <w:rFonts w:ascii="Montserrat" w:eastAsia="Montserrat" w:hAnsi="Montserrat" w:cs="Montserrat"/>
          <w:color w:val="000000"/>
          <w:sz w:val="20"/>
          <w:szCs w:val="20"/>
        </w:rPr>
      </w:pPr>
    </w:p>
    <w:p w14:paraId="3165C59E" w14:textId="77777777" w:rsidR="00D7446C" w:rsidRDefault="00D7446C">
      <w:pPr>
        <w:pBdr>
          <w:top w:val="nil"/>
          <w:left w:val="nil"/>
          <w:bottom w:val="nil"/>
          <w:right w:val="nil"/>
          <w:between w:val="nil"/>
        </w:pBdr>
        <w:ind w:left="720"/>
        <w:rPr>
          <w:rFonts w:ascii="Montserrat" w:eastAsia="Montserrat" w:hAnsi="Montserrat" w:cs="Montserrat"/>
          <w:color w:val="000000"/>
          <w:sz w:val="20"/>
          <w:szCs w:val="20"/>
        </w:rPr>
      </w:pPr>
    </w:p>
    <w:p w14:paraId="47B2855F" w14:textId="77777777" w:rsidR="00D7446C" w:rsidRDefault="00D7446C">
      <w:pPr>
        <w:pBdr>
          <w:top w:val="nil"/>
          <w:left w:val="nil"/>
          <w:bottom w:val="nil"/>
          <w:right w:val="nil"/>
          <w:between w:val="nil"/>
        </w:pBdr>
        <w:ind w:left="720"/>
        <w:rPr>
          <w:rFonts w:ascii="Montserrat" w:eastAsia="Montserrat" w:hAnsi="Montserrat" w:cs="Montserrat"/>
          <w:color w:val="000000"/>
          <w:sz w:val="20"/>
          <w:szCs w:val="20"/>
        </w:rPr>
      </w:pPr>
    </w:p>
    <w:p w14:paraId="1D40A082" w14:textId="77777777" w:rsidR="00D7446C" w:rsidRDefault="00D7446C">
      <w:pPr>
        <w:pBdr>
          <w:top w:val="nil"/>
          <w:left w:val="nil"/>
          <w:bottom w:val="nil"/>
          <w:right w:val="nil"/>
          <w:between w:val="nil"/>
        </w:pBdr>
        <w:ind w:left="720"/>
        <w:rPr>
          <w:rFonts w:ascii="Montserrat" w:eastAsia="Montserrat" w:hAnsi="Montserrat" w:cs="Montserrat"/>
          <w:color w:val="000000"/>
          <w:sz w:val="20"/>
          <w:szCs w:val="20"/>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5"/>
        <w:gridCol w:w="5835"/>
        <w:gridCol w:w="2430"/>
      </w:tblGrid>
      <w:tr w:rsidR="00E65A9A" w14:paraId="6305BC54" w14:textId="77777777" w:rsidTr="00B76AE6">
        <w:trPr>
          <w:trHeight w:val="280"/>
          <w:jc w:val="center"/>
        </w:trPr>
        <w:tc>
          <w:tcPr>
            <w:tcW w:w="10080" w:type="dxa"/>
            <w:gridSpan w:val="3"/>
            <w:shd w:val="clear" w:color="auto" w:fill="00B0F0"/>
            <w:tcMar>
              <w:top w:w="0" w:type="dxa"/>
              <w:left w:w="115" w:type="dxa"/>
              <w:bottom w:w="0" w:type="dxa"/>
              <w:right w:w="115" w:type="dxa"/>
            </w:tcMar>
            <w:vAlign w:val="bottom"/>
          </w:tcPr>
          <w:p w14:paraId="50803F35"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E65A9A" w14:paraId="3B65D059" w14:textId="77777777" w:rsidTr="00B76AE6">
        <w:trPr>
          <w:trHeight w:val="70"/>
          <w:jc w:val="center"/>
        </w:trPr>
        <w:tc>
          <w:tcPr>
            <w:tcW w:w="1815" w:type="dxa"/>
            <w:shd w:val="clear" w:color="auto" w:fill="92D050"/>
            <w:tcMar>
              <w:top w:w="0" w:type="dxa"/>
              <w:left w:w="115" w:type="dxa"/>
              <w:bottom w:w="0" w:type="dxa"/>
              <w:right w:w="115" w:type="dxa"/>
            </w:tcMar>
            <w:vAlign w:val="center"/>
          </w:tcPr>
          <w:p w14:paraId="6E16C7D1"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835" w:type="dxa"/>
            <w:shd w:val="clear" w:color="auto" w:fill="92D050"/>
            <w:tcMar>
              <w:top w:w="0" w:type="dxa"/>
              <w:left w:w="115" w:type="dxa"/>
              <w:bottom w:w="0" w:type="dxa"/>
              <w:right w:w="115" w:type="dxa"/>
            </w:tcMar>
            <w:vAlign w:val="center"/>
          </w:tcPr>
          <w:p w14:paraId="7AFC8CF1"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430" w:type="dxa"/>
            <w:shd w:val="clear" w:color="auto" w:fill="92D050"/>
            <w:tcMar>
              <w:top w:w="0" w:type="dxa"/>
              <w:left w:w="115" w:type="dxa"/>
              <w:bottom w:w="0" w:type="dxa"/>
              <w:right w:w="115" w:type="dxa"/>
            </w:tcMar>
            <w:vAlign w:val="center"/>
          </w:tcPr>
          <w:p w14:paraId="45B7E8AB" w14:textId="77777777" w:rsidR="00E65A9A" w:rsidRDefault="00E65A9A" w:rsidP="00B76AE6">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E65A9A" w14:paraId="51D32961" w14:textId="77777777" w:rsidTr="00B76AE6">
        <w:trPr>
          <w:trHeight w:val="247"/>
          <w:jc w:val="center"/>
        </w:trPr>
        <w:tc>
          <w:tcPr>
            <w:tcW w:w="1815" w:type="dxa"/>
            <w:tcMar>
              <w:top w:w="0" w:type="dxa"/>
              <w:left w:w="115" w:type="dxa"/>
              <w:bottom w:w="0" w:type="dxa"/>
              <w:right w:w="115" w:type="dxa"/>
            </w:tcMar>
            <w:vAlign w:val="center"/>
          </w:tcPr>
          <w:p w14:paraId="4BF6B335"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MADRID</w:t>
            </w:r>
          </w:p>
        </w:tc>
        <w:tc>
          <w:tcPr>
            <w:tcW w:w="5835" w:type="dxa"/>
            <w:tcMar>
              <w:top w:w="0" w:type="dxa"/>
              <w:left w:w="115" w:type="dxa"/>
              <w:bottom w:w="0" w:type="dxa"/>
              <w:right w:w="115" w:type="dxa"/>
            </w:tcMar>
            <w:vAlign w:val="bottom"/>
          </w:tcPr>
          <w:p w14:paraId="5245E007" w14:textId="77777777" w:rsidR="00E65A9A" w:rsidRPr="003E754E" w:rsidRDefault="00E65A9A" w:rsidP="00B76AE6">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Silken Puerta Madrid</w:t>
            </w:r>
            <w:r w:rsidRPr="003E754E">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Madrid Aeropuerto / Compostela Suites / Hampton </w:t>
            </w:r>
            <w:proofErr w:type="spellStart"/>
            <w:r>
              <w:rPr>
                <w:rFonts w:ascii="Montserrat" w:eastAsia="Montserrat" w:hAnsi="Montserrat" w:cs="Montserrat"/>
                <w:color w:val="000000"/>
                <w:sz w:val="20"/>
                <w:szCs w:val="20"/>
              </w:rPr>
              <w:t>by</w:t>
            </w:r>
            <w:proofErr w:type="spellEnd"/>
            <w:r>
              <w:rPr>
                <w:rFonts w:ascii="Montserrat" w:eastAsia="Montserrat" w:hAnsi="Montserrat" w:cs="Montserrat"/>
                <w:color w:val="000000"/>
                <w:sz w:val="20"/>
                <w:szCs w:val="20"/>
              </w:rPr>
              <w:t xml:space="preserve"> Hilton Alcobendas / 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Madrid Alcorcón / Hotel NH Leganés / Hotel Ibis Madrid Alcorcón </w:t>
            </w:r>
            <w:proofErr w:type="spellStart"/>
            <w:r>
              <w:rPr>
                <w:rFonts w:ascii="Montserrat" w:eastAsia="Montserrat" w:hAnsi="Montserrat" w:cs="Montserrat"/>
                <w:color w:val="000000"/>
                <w:sz w:val="20"/>
                <w:szCs w:val="20"/>
              </w:rPr>
              <w:t>Tresaguas</w:t>
            </w:r>
            <w:proofErr w:type="spellEnd"/>
            <w:r>
              <w:rPr>
                <w:rFonts w:ascii="Montserrat" w:eastAsia="Montserrat" w:hAnsi="Montserrat" w:cs="Montserrat"/>
                <w:color w:val="000000"/>
                <w:sz w:val="20"/>
                <w:szCs w:val="20"/>
              </w:rPr>
              <w:t xml:space="preserve"> / Hotel Las Provincias </w:t>
            </w:r>
          </w:p>
        </w:tc>
        <w:tc>
          <w:tcPr>
            <w:tcW w:w="2430" w:type="dxa"/>
            <w:tcMar>
              <w:top w:w="0" w:type="dxa"/>
              <w:left w:w="115" w:type="dxa"/>
              <w:bottom w:w="0" w:type="dxa"/>
              <w:right w:w="115" w:type="dxa"/>
            </w:tcMar>
            <w:vAlign w:val="center"/>
          </w:tcPr>
          <w:p w14:paraId="5DB05C56" w14:textId="77777777" w:rsidR="00E65A9A" w:rsidRDefault="00E65A9A" w:rsidP="00B76AE6">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E65A9A" w14:paraId="22E3A952" w14:textId="77777777" w:rsidTr="00B76AE6">
        <w:trPr>
          <w:trHeight w:val="247"/>
          <w:jc w:val="center"/>
        </w:trPr>
        <w:tc>
          <w:tcPr>
            <w:tcW w:w="1815" w:type="dxa"/>
            <w:shd w:val="clear" w:color="auto" w:fill="FFC000"/>
            <w:tcMar>
              <w:top w:w="0" w:type="dxa"/>
              <w:left w:w="115" w:type="dxa"/>
              <w:bottom w:w="0" w:type="dxa"/>
              <w:right w:w="115" w:type="dxa"/>
            </w:tcMar>
            <w:vAlign w:val="center"/>
          </w:tcPr>
          <w:p w14:paraId="2CE75BC9"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BURDEOS</w:t>
            </w:r>
          </w:p>
        </w:tc>
        <w:tc>
          <w:tcPr>
            <w:tcW w:w="5835" w:type="dxa"/>
            <w:shd w:val="clear" w:color="auto" w:fill="FFC000"/>
            <w:tcMar>
              <w:top w:w="0" w:type="dxa"/>
              <w:left w:w="115" w:type="dxa"/>
              <w:bottom w:w="0" w:type="dxa"/>
              <w:right w:w="115" w:type="dxa"/>
            </w:tcMar>
            <w:vAlign w:val="bottom"/>
          </w:tcPr>
          <w:p w14:paraId="42B8F6ED" w14:textId="77777777" w:rsidR="00E65A9A" w:rsidRPr="003E754E" w:rsidRDefault="00E65A9A" w:rsidP="00B76AE6">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Centre </w:t>
            </w:r>
            <w:proofErr w:type="spellStart"/>
            <w:r>
              <w:rPr>
                <w:rFonts w:ascii="Montserrat" w:eastAsia="Montserrat" w:hAnsi="Montserrat" w:cs="Montserrat"/>
                <w:color w:val="000000"/>
                <w:sz w:val="20"/>
                <w:szCs w:val="20"/>
              </w:rPr>
              <w:t>Gare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w:t>
            </w:r>
            <w:proofErr w:type="spellEnd"/>
            <w:r>
              <w:rPr>
                <w:rFonts w:ascii="Montserrat" w:eastAsia="Montserrat" w:hAnsi="Montserrat" w:cs="Montserrat"/>
                <w:color w:val="000000"/>
                <w:sz w:val="20"/>
                <w:szCs w:val="20"/>
              </w:rPr>
              <w:t xml:space="preserve"> Jean / </w:t>
            </w:r>
            <w:proofErr w:type="spellStart"/>
            <w:r>
              <w:rPr>
                <w:rFonts w:ascii="Montserrat" w:eastAsia="Montserrat" w:hAnsi="Montserrat" w:cs="Montserrat"/>
                <w:color w:val="000000"/>
                <w:sz w:val="20"/>
                <w:szCs w:val="20"/>
              </w:rPr>
              <w:t>Best</w:t>
            </w:r>
            <w:proofErr w:type="spellEnd"/>
            <w:r>
              <w:rPr>
                <w:rFonts w:ascii="Montserrat" w:eastAsia="Montserrat" w:hAnsi="Montserrat" w:cs="Montserrat"/>
                <w:color w:val="000000"/>
                <w:sz w:val="20"/>
                <w:szCs w:val="20"/>
              </w:rPr>
              <w:t xml:space="preserve"> Hotel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Sud / 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Bassins</w:t>
            </w:r>
            <w:proofErr w:type="spellEnd"/>
            <w:r>
              <w:rPr>
                <w:rFonts w:ascii="Montserrat" w:eastAsia="Montserrat" w:hAnsi="Montserrat" w:cs="Montserrat"/>
                <w:color w:val="000000"/>
                <w:sz w:val="20"/>
                <w:szCs w:val="20"/>
              </w:rPr>
              <w:t xml:space="preserve"> a </w:t>
            </w:r>
            <w:proofErr w:type="spellStart"/>
            <w:r>
              <w:rPr>
                <w:rFonts w:ascii="Montserrat" w:eastAsia="Montserrat" w:hAnsi="Montserrat" w:cs="Montserrat"/>
                <w:color w:val="000000"/>
                <w:sz w:val="20"/>
                <w:szCs w:val="20"/>
              </w:rPr>
              <w:t>Flot</w:t>
            </w:r>
            <w:proofErr w:type="spellEnd"/>
            <w:r>
              <w:rPr>
                <w:rFonts w:ascii="Montserrat" w:eastAsia="Montserrat" w:hAnsi="Montserrat" w:cs="Montserrat"/>
                <w:color w:val="000000"/>
                <w:sz w:val="20"/>
                <w:szCs w:val="20"/>
              </w:rPr>
              <w:t xml:space="preserve"> / Ace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Cestas / B&amp;B Hotel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Merignac</w:t>
            </w:r>
            <w:proofErr w:type="spellEnd"/>
            <w:r>
              <w:rPr>
                <w:rFonts w:ascii="Montserrat" w:eastAsia="Montserrat" w:hAnsi="Montserrat" w:cs="Montserrat"/>
                <w:color w:val="000000"/>
                <w:sz w:val="20"/>
                <w:szCs w:val="20"/>
              </w:rPr>
              <w:t xml:space="preserve"> de </w:t>
            </w:r>
            <w:proofErr w:type="spellStart"/>
            <w:r>
              <w:rPr>
                <w:rFonts w:ascii="Montserrat" w:eastAsia="Montserrat" w:hAnsi="Montserrat" w:cs="Montserrat"/>
                <w:color w:val="000000"/>
                <w:sz w:val="20"/>
                <w:szCs w:val="20"/>
              </w:rPr>
              <w:t>Ville</w:t>
            </w:r>
            <w:proofErr w:type="spellEnd"/>
            <w:r>
              <w:rPr>
                <w:rFonts w:ascii="Montserrat" w:eastAsia="Montserrat" w:hAnsi="Montserrat" w:cs="Montserrat"/>
                <w:color w:val="000000"/>
                <w:sz w:val="20"/>
                <w:szCs w:val="20"/>
              </w:rPr>
              <w:t xml:space="preserve"> / 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Mios</w:t>
            </w:r>
            <w:proofErr w:type="spellEnd"/>
          </w:p>
        </w:tc>
        <w:tc>
          <w:tcPr>
            <w:tcW w:w="2430" w:type="dxa"/>
            <w:shd w:val="clear" w:color="auto" w:fill="FFC000"/>
            <w:tcMar>
              <w:top w:w="0" w:type="dxa"/>
              <w:left w:w="115" w:type="dxa"/>
              <w:bottom w:w="0" w:type="dxa"/>
              <w:right w:w="115" w:type="dxa"/>
            </w:tcMar>
            <w:vAlign w:val="center"/>
          </w:tcPr>
          <w:p w14:paraId="4CE5B1D2" w14:textId="77777777" w:rsidR="00E65A9A" w:rsidRDefault="00E65A9A" w:rsidP="00B76AE6">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E65A9A" w14:paraId="4341E9D3" w14:textId="77777777" w:rsidTr="00B76AE6">
        <w:trPr>
          <w:trHeight w:val="247"/>
          <w:jc w:val="center"/>
        </w:trPr>
        <w:tc>
          <w:tcPr>
            <w:tcW w:w="1815" w:type="dxa"/>
            <w:tcMar>
              <w:top w:w="0" w:type="dxa"/>
              <w:left w:w="115" w:type="dxa"/>
              <w:bottom w:w="0" w:type="dxa"/>
              <w:right w:w="115" w:type="dxa"/>
            </w:tcMar>
            <w:vAlign w:val="center"/>
          </w:tcPr>
          <w:p w14:paraId="12E37513" w14:textId="77777777" w:rsidR="00E65A9A" w:rsidRDefault="00E65A9A" w:rsidP="00B76AE6">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5835" w:type="dxa"/>
            <w:tcMar>
              <w:top w:w="0" w:type="dxa"/>
              <w:left w:w="115" w:type="dxa"/>
              <w:bottom w:w="0" w:type="dxa"/>
              <w:right w:w="115" w:type="dxa"/>
            </w:tcMar>
            <w:vAlign w:val="bottom"/>
          </w:tcPr>
          <w:p w14:paraId="3B0F1BEA" w14:textId="77777777" w:rsidR="00E65A9A" w:rsidRPr="003E754E" w:rsidRDefault="00E65A9A" w:rsidP="00B76AE6">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Porte De </w:t>
            </w:r>
            <w:proofErr w:type="spellStart"/>
            <w:r>
              <w:rPr>
                <w:rFonts w:ascii="Montserrat" w:eastAsia="Montserrat" w:hAnsi="Montserrat" w:cs="Montserrat"/>
                <w:color w:val="000000"/>
                <w:sz w:val="20"/>
                <w:szCs w:val="20"/>
              </w:rPr>
              <w:t>Bagnolet</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Roissy</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-Pont de Suresnes / Hotel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Paris Nord </w:t>
            </w:r>
            <w:proofErr w:type="spellStart"/>
            <w:r>
              <w:rPr>
                <w:rFonts w:ascii="Montserrat" w:eastAsia="Montserrat" w:hAnsi="Montserrat" w:cs="Montserrat"/>
                <w:color w:val="000000"/>
                <w:sz w:val="20"/>
                <w:szCs w:val="20"/>
              </w:rPr>
              <w:t>Ecouen</w:t>
            </w:r>
            <w:proofErr w:type="spellEnd"/>
            <w:r>
              <w:rPr>
                <w:rFonts w:ascii="Montserrat" w:eastAsia="Montserrat" w:hAnsi="Montserrat" w:cs="Montserrat"/>
                <w:color w:val="000000"/>
                <w:sz w:val="20"/>
                <w:szCs w:val="20"/>
              </w:rPr>
              <w:t xml:space="preserve"> / Hotel Ibis Budget </w:t>
            </w:r>
            <w:proofErr w:type="spellStart"/>
            <w:r>
              <w:rPr>
                <w:rFonts w:ascii="Montserrat" w:eastAsia="Montserrat" w:hAnsi="Montserrat" w:cs="Montserrat"/>
                <w:color w:val="000000"/>
                <w:sz w:val="20"/>
                <w:szCs w:val="20"/>
              </w:rPr>
              <w:t>Fresnes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Morangis</w:t>
            </w:r>
            <w:proofErr w:type="spellEnd"/>
            <w:r>
              <w:rPr>
                <w:rFonts w:ascii="Montserrat" w:eastAsia="Montserrat" w:hAnsi="Montserrat" w:cs="Montserrat"/>
                <w:color w:val="000000"/>
                <w:sz w:val="20"/>
                <w:szCs w:val="20"/>
              </w:rPr>
              <w:t xml:space="preserve"> Orly / Campanile Argenteuil / B&amp;B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Bobigny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Université</w:t>
            </w:r>
            <w:proofErr w:type="spellEnd"/>
            <w:r>
              <w:rPr>
                <w:rFonts w:ascii="Montserrat" w:eastAsia="Montserrat" w:hAnsi="Montserrat" w:cs="Montserrat"/>
                <w:color w:val="000000"/>
                <w:sz w:val="20"/>
                <w:szCs w:val="20"/>
              </w:rPr>
              <w:t xml:space="preserve"> </w:t>
            </w:r>
          </w:p>
        </w:tc>
        <w:tc>
          <w:tcPr>
            <w:tcW w:w="2430" w:type="dxa"/>
            <w:tcMar>
              <w:top w:w="0" w:type="dxa"/>
              <w:left w:w="115" w:type="dxa"/>
              <w:bottom w:w="0" w:type="dxa"/>
              <w:right w:w="115" w:type="dxa"/>
            </w:tcMar>
            <w:vAlign w:val="center"/>
          </w:tcPr>
          <w:p w14:paraId="4DAEBAD2" w14:textId="77777777" w:rsidR="00E65A9A" w:rsidRDefault="00E65A9A" w:rsidP="00B76AE6">
            <w:pPr>
              <w:spacing w:line="240" w:lineRule="auto"/>
              <w:jc w:val="center"/>
              <w:rPr>
                <w:rFonts w:ascii="Montserrat" w:eastAsia="Montserrat" w:hAnsi="Montserrat" w:cs="Montserrat"/>
              </w:rPr>
            </w:pPr>
            <w:r>
              <w:rPr>
                <w:rFonts w:ascii="Montserrat" w:eastAsia="Montserrat" w:hAnsi="Montserrat" w:cs="Montserrat"/>
              </w:rPr>
              <w:t>Turista</w:t>
            </w:r>
          </w:p>
        </w:tc>
      </w:tr>
      <w:tr w:rsidR="00E65A9A" w14:paraId="21EB2B36" w14:textId="77777777" w:rsidTr="00B76AE6">
        <w:trPr>
          <w:trHeight w:val="247"/>
          <w:jc w:val="center"/>
        </w:trPr>
        <w:tc>
          <w:tcPr>
            <w:tcW w:w="1815" w:type="dxa"/>
            <w:shd w:val="clear" w:color="auto" w:fill="FFC000"/>
            <w:tcMar>
              <w:top w:w="0" w:type="dxa"/>
              <w:left w:w="115" w:type="dxa"/>
              <w:bottom w:w="0" w:type="dxa"/>
              <w:right w:w="115" w:type="dxa"/>
            </w:tcMar>
            <w:vAlign w:val="bottom"/>
          </w:tcPr>
          <w:p w14:paraId="52B40DD5" w14:textId="77777777" w:rsidR="00E65A9A" w:rsidRDefault="00E65A9A" w:rsidP="00B76AE6">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5835" w:type="dxa"/>
            <w:shd w:val="clear" w:color="auto" w:fill="FFC000"/>
            <w:tcMar>
              <w:top w:w="0" w:type="dxa"/>
              <w:left w:w="115" w:type="dxa"/>
              <w:bottom w:w="0" w:type="dxa"/>
              <w:right w:w="115" w:type="dxa"/>
            </w:tcMar>
            <w:vAlign w:val="bottom"/>
          </w:tcPr>
          <w:p w14:paraId="60837779" w14:textId="77777777" w:rsidR="00E65A9A" w:rsidRDefault="00E65A9A" w:rsidP="00B76AE6">
            <w:pPr>
              <w:spacing w:line="240" w:lineRule="auto"/>
              <w:jc w:val="center"/>
              <w:rPr>
                <w:rFonts w:ascii="Montserrat" w:eastAsia="Montserrat" w:hAnsi="Montserrat" w:cs="Montserrat"/>
                <w:color w:val="000000"/>
                <w:sz w:val="20"/>
                <w:szCs w:val="20"/>
              </w:rPr>
            </w:pPr>
            <w:r w:rsidRPr="003E754E">
              <w:rPr>
                <w:rFonts w:ascii="Montserrat" w:eastAsia="Montserrat" w:hAnsi="Montserrat" w:cs="Montserrat"/>
                <w:color w:val="000000"/>
                <w:sz w:val="20"/>
                <w:szCs w:val="20"/>
              </w:rPr>
              <w:t xml:space="preserve">B&amp;B </w:t>
            </w:r>
            <w:r>
              <w:rPr>
                <w:rFonts w:ascii="Montserrat" w:eastAsia="Montserrat" w:hAnsi="Montserrat" w:cs="Montserrat"/>
                <w:color w:val="000000"/>
                <w:sz w:val="20"/>
                <w:szCs w:val="20"/>
              </w:rPr>
              <w:t xml:space="preserve">Zúrich East </w:t>
            </w:r>
            <w:proofErr w:type="spellStart"/>
            <w:r>
              <w:rPr>
                <w:rFonts w:ascii="Montserrat" w:eastAsia="Montserrat" w:hAnsi="Montserrat" w:cs="Montserrat"/>
                <w:color w:val="000000"/>
                <w:sz w:val="20"/>
                <w:szCs w:val="20"/>
              </w:rPr>
              <w:t>Wallisellen</w:t>
            </w:r>
            <w:proofErr w:type="spellEnd"/>
            <w:r>
              <w:rPr>
                <w:rFonts w:ascii="Montserrat" w:eastAsia="Montserrat" w:hAnsi="Montserrat" w:cs="Montserrat"/>
                <w:color w:val="000000"/>
                <w:sz w:val="20"/>
                <w:szCs w:val="20"/>
              </w:rPr>
              <w:t xml:space="preserve"> / </w:t>
            </w:r>
          </w:p>
          <w:p w14:paraId="2E8B47A8" w14:textId="77777777" w:rsidR="00E65A9A" w:rsidRPr="003E754E" w:rsidRDefault="00E65A9A" w:rsidP="00B76AE6">
            <w:pPr>
              <w:spacing w:line="240" w:lineRule="auto"/>
              <w:jc w:val="center"/>
              <w:rPr>
                <w:rFonts w:ascii="Montserrat" w:eastAsia="Montserrat" w:hAnsi="Montserrat" w:cs="Montserrat"/>
                <w:sz w:val="20"/>
                <w:szCs w:val="20"/>
              </w:rPr>
            </w:pPr>
            <w:proofErr w:type="spellStart"/>
            <w:r>
              <w:rPr>
                <w:rFonts w:ascii="Montserrat" w:eastAsia="Montserrat" w:hAnsi="Montserrat" w:cs="Montserrat"/>
                <w:color w:val="000000"/>
                <w:sz w:val="20"/>
                <w:szCs w:val="20"/>
              </w:rPr>
              <w:t>Harry´s</w:t>
            </w:r>
            <w:proofErr w:type="spellEnd"/>
            <w:r>
              <w:rPr>
                <w:rFonts w:ascii="Montserrat" w:eastAsia="Montserrat" w:hAnsi="Montserrat" w:cs="Montserrat"/>
                <w:color w:val="000000"/>
                <w:sz w:val="20"/>
                <w:szCs w:val="20"/>
              </w:rPr>
              <w:t xml:space="preserve"> Home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Limmattal</w:t>
            </w:r>
            <w:proofErr w:type="spellEnd"/>
            <w:r>
              <w:rPr>
                <w:rFonts w:ascii="Montserrat" w:eastAsia="Montserrat" w:hAnsi="Montserrat" w:cs="Montserrat"/>
                <w:color w:val="000000"/>
                <w:sz w:val="20"/>
                <w:szCs w:val="20"/>
              </w:rPr>
              <w:t xml:space="preserve"> / 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Rumlang</w:t>
            </w:r>
            <w:proofErr w:type="spellEnd"/>
            <w:r>
              <w:rPr>
                <w:rFonts w:ascii="Montserrat" w:eastAsia="Montserrat" w:hAnsi="Montserrat" w:cs="Montserrat"/>
                <w:color w:val="000000"/>
                <w:sz w:val="20"/>
                <w:szCs w:val="20"/>
              </w:rPr>
              <w:t xml:space="preserve"> / B&amp;B Hotel </w:t>
            </w:r>
            <w:proofErr w:type="spellStart"/>
            <w:r>
              <w:rPr>
                <w:rFonts w:ascii="Montserrat" w:eastAsia="Montserrat" w:hAnsi="Montserrat" w:cs="Montserrat"/>
                <w:color w:val="000000"/>
                <w:sz w:val="20"/>
                <w:szCs w:val="20"/>
              </w:rPr>
              <w:t>Rothrist</w:t>
            </w:r>
            <w:proofErr w:type="spellEnd"/>
            <w:r>
              <w:rPr>
                <w:rFonts w:ascii="Montserrat" w:eastAsia="Montserrat" w:hAnsi="Montserrat" w:cs="Montserrat"/>
                <w:color w:val="000000"/>
                <w:sz w:val="20"/>
                <w:szCs w:val="20"/>
              </w:rPr>
              <w:t xml:space="preserve"> </w:t>
            </w:r>
          </w:p>
        </w:tc>
        <w:tc>
          <w:tcPr>
            <w:tcW w:w="2430" w:type="dxa"/>
            <w:shd w:val="clear" w:color="auto" w:fill="FFC000"/>
            <w:tcMar>
              <w:top w:w="0" w:type="dxa"/>
              <w:left w:w="115" w:type="dxa"/>
              <w:bottom w:w="0" w:type="dxa"/>
              <w:right w:w="115" w:type="dxa"/>
            </w:tcMar>
            <w:vAlign w:val="center"/>
          </w:tcPr>
          <w:p w14:paraId="3048C4AF" w14:textId="77777777" w:rsidR="00E65A9A" w:rsidRDefault="00E65A9A" w:rsidP="00B76AE6">
            <w:pPr>
              <w:spacing w:line="240" w:lineRule="auto"/>
              <w:jc w:val="center"/>
              <w:rPr>
                <w:rFonts w:ascii="Montserrat" w:eastAsia="Montserrat" w:hAnsi="Montserrat" w:cs="Montserrat"/>
              </w:rPr>
            </w:pPr>
            <w:r>
              <w:rPr>
                <w:rFonts w:ascii="Montserrat" w:eastAsia="Montserrat" w:hAnsi="Montserrat" w:cs="Montserrat"/>
              </w:rPr>
              <w:t>Turista</w:t>
            </w:r>
          </w:p>
          <w:p w14:paraId="72AE4071" w14:textId="77777777" w:rsidR="00E65A9A" w:rsidRDefault="00E65A9A" w:rsidP="00B76AE6">
            <w:pPr>
              <w:spacing w:line="240" w:lineRule="auto"/>
              <w:jc w:val="center"/>
              <w:rPr>
                <w:rFonts w:ascii="Montserrat" w:eastAsia="Montserrat" w:hAnsi="Montserrat" w:cs="Montserrat"/>
                <w:color w:val="000000"/>
              </w:rPr>
            </w:pPr>
          </w:p>
        </w:tc>
      </w:tr>
      <w:tr w:rsidR="00E65A9A" w14:paraId="2F57EC0B" w14:textId="77777777" w:rsidTr="00B76AE6">
        <w:trPr>
          <w:trHeight w:val="247"/>
          <w:jc w:val="center"/>
        </w:trPr>
        <w:tc>
          <w:tcPr>
            <w:tcW w:w="1815" w:type="dxa"/>
            <w:tcMar>
              <w:top w:w="0" w:type="dxa"/>
              <w:left w:w="115" w:type="dxa"/>
              <w:bottom w:w="0" w:type="dxa"/>
              <w:right w:w="115" w:type="dxa"/>
            </w:tcMar>
            <w:vAlign w:val="bottom"/>
          </w:tcPr>
          <w:p w14:paraId="55E56958" w14:textId="77777777" w:rsidR="00E65A9A" w:rsidRDefault="00E65A9A" w:rsidP="00B76AE6">
            <w:pPr>
              <w:spacing w:line="36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5835" w:type="dxa"/>
            <w:tcMar>
              <w:top w:w="0" w:type="dxa"/>
              <w:left w:w="115" w:type="dxa"/>
              <w:bottom w:w="0" w:type="dxa"/>
              <w:right w:w="115" w:type="dxa"/>
            </w:tcMar>
            <w:vAlign w:val="bottom"/>
          </w:tcPr>
          <w:p w14:paraId="5D072DAF" w14:textId="77777777" w:rsidR="00E65A9A" w:rsidRPr="003E754E" w:rsidRDefault="00E65A9A" w:rsidP="00B76AE6">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 Villa Pace Park Hotel </w:t>
            </w:r>
            <w:proofErr w:type="spellStart"/>
            <w:r>
              <w:rPr>
                <w:rFonts w:ascii="Montserrat" w:eastAsia="Montserrat" w:hAnsi="Montserrat" w:cs="Montserrat"/>
                <w:color w:val="000000"/>
                <w:sz w:val="20"/>
                <w:szCs w:val="20"/>
              </w:rPr>
              <w:t>Bolognese</w:t>
            </w:r>
            <w:proofErr w:type="spellEnd"/>
            <w:r>
              <w:rPr>
                <w:rFonts w:ascii="Montserrat" w:eastAsia="Montserrat" w:hAnsi="Montserrat" w:cs="Montserrat"/>
                <w:color w:val="000000"/>
                <w:sz w:val="20"/>
                <w:szCs w:val="20"/>
              </w:rPr>
              <w:t xml:space="preserve"> / Alexander /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xml:space="preserve"> / Albatros / </w:t>
            </w:r>
            <w:proofErr w:type="gramStart"/>
            <w:r>
              <w:rPr>
                <w:rFonts w:ascii="Montserrat" w:eastAsia="Montserrat" w:hAnsi="Montserrat" w:cs="Montserrat"/>
                <w:color w:val="000000"/>
                <w:sz w:val="20"/>
                <w:szCs w:val="20"/>
              </w:rPr>
              <w:t>Sirio</w:t>
            </w:r>
            <w:proofErr w:type="gram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Galzignano</w:t>
            </w:r>
            <w:proofErr w:type="spellEnd"/>
            <w:r>
              <w:rPr>
                <w:rFonts w:ascii="Montserrat" w:eastAsia="Montserrat" w:hAnsi="Montserrat" w:cs="Montserrat"/>
                <w:color w:val="000000"/>
                <w:sz w:val="20"/>
                <w:szCs w:val="20"/>
              </w:rPr>
              <w:t xml:space="preserve"> Resort </w:t>
            </w:r>
            <w:proofErr w:type="spellStart"/>
            <w:r>
              <w:rPr>
                <w:rFonts w:ascii="Montserrat" w:eastAsia="Montserrat" w:hAnsi="Montserrat" w:cs="Montserrat"/>
                <w:color w:val="000000"/>
                <w:sz w:val="20"/>
                <w:szCs w:val="20"/>
              </w:rPr>
              <w:t>Therme</w:t>
            </w:r>
            <w:proofErr w:type="spellEnd"/>
            <w:r>
              <w:rPr>
                <w:rFonts w:ascii="Montserrat" w:eastAsia="Montserrat" w:hAnsi="Montserrat" w:cs="Montserrat"/>
                <w:color w:val="000000"/>
                <w:sz w:val="20"/>
                <w:szCs w:val="20"/>
              </w:rPr>
              <w:t xml:space="preserve"> &amp; Golf</w:t>
            </w:r>
          </w:p>
        </w:tc>
        <w:tc>
          <w:tcPr>
            <w:tcW w:w="2430" w:type="dxa"/>
            <w:tcMar>
              <w:top w:w="0" w:type="dxa"/>
              <w:left w:w="115" w:type="dxa"/>
              <w:bottom w:w="0" w:type="dxa"/>
              <w:right w:w="115" w:type="dxa"/>
            </w:tcMar>
            <w:vAlign w:val="center"/>
          </w:tcPr>
          <w:p w14:paraId="77706ECF" w14:textId="77777777" w:rsidR="00E65A9A" w:rsidRDefault="00E65A9A" w:rsidP="00B76AE6">
            <w:pPr>
              <w:spacing w:line="240" w:lineRule="auto"/>
              <w:jc w:val="center"/>
              <w:rPr>
                <w:rFonts w:ascii="Montserrat" w:eastAsia="Montserrat" w:hAnsi="Montserrat" w:cs="Montserrat"/>
              </w:rPr>
            </w:pPr>
            <w:r>
              <w:rPr>
                <w:rFonts w:ascii="Montserrat" w:eastAsia="Montserrat" w:hAnsi="Montserrat" w:cs="Montserrat"/>
              </w:rPr>
              <w:t>Turista</w:t>
            </w:r>
          </w:p>
        </w:tc>
      </w:tr>
      <w:tr w:rsidR="00E65A9A" w14:paraId="68CF7247" w14:textId="77777777" w:rsidTr="00B76AE6">
        <w:trPr>
          <w:trHeight w:val="247"/>
          <w:jc w:val="center"/>
        </w:trPr>
        <w:tc>
          <w:tcPr>
            <w:tcW w:w="1815" w:type="dxa"/>
            <w:shd w:val="clear" w:color="auto" w:fill="FFC000"/>
            <w:tcMar>
              <w:top w:w="0" w:type="dxa"/>
              <w:left w:w="115" w:type="dxa"/>
              <w:bottom w:w="0" w:type="dxa"/>
              <w:right w:w="115" w:type="dxa"/>
            </w:tcMar>
            <w:vAlign w:val="bottom"/>
          </w:tcPr>
          <w:p w14:paraId="5B072AC0" w14:textId="77777777" w:rsidR="00E65A9A" w:rsidRDefault="00E65A9A" w:rsidP="00B76AE6">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5835" w:type="dxa"/>
            <w:shd w:val="clear" w:color="auto" w:fill="FFC000"/>
            <w:tcMar>
              <w:top w:w="0" w:type="dxa"/>
              <w:left w:w="115" w:type="dxa"/>
              <w:bottom w:w="0" w:type="dxa"/>
              <w:right w:w="115" w:type="dxa"/>
            </w:tcMar>
            <w:vAlign w:val="bottom"/>
          </w:tcPr>
          <w:p w14:paraId="3CFFEFE7" w14:textId="77777777" w:rsidR="00E65A9A" w:rsidRPr="00F83BCB" w:rsidRDefault="00E65A9A" w:rsidP="00B76AE6">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Campannelle</w:t>
            </w:r>
            <w:proofErr w:type="spellEnd"/>
            <w:r>
              <w:rPr>
                <w:rFonts w:ascii="Montserrat" w:eastAsia="Montserrat" w:hAnsi="Montserrat" w:cs="Montserrat"/>
                <w:color w:val="000000"/>
                <w:sz w:val="20"/>
                <w:szCs w:val="20"/>
              </w:rPr>
              <w:t xml:space="preserve"> / Parco de Medici / Hotel Villa </w:t>
            </w:r>
            <w:proofErr w:type="spellStart"/>
            <w:r>
              <w:rPr>
                <w:rFonts w:ascii="Montserrat" w:eastAsia="Montserrat" w:hAnsi="Montserrat" w:cs="Montserrat"/>
                <w:color w:val="000000"/>
                <w:sz w:val="20"/>
                <w:szCs w:val="20"/>
              </w:rPr>
              <w:t>Vecchia</w:t>
            </w:r>
            <w:proofErr w:type="spellEnd"/>
            <w:r>
              <w:rPr>
                <w:rFonts w:ascii="Montserrat" w:eastAsia="Montserrat" w:hAnsi="Montserrat" w:cs="Montserrat"/>
                <w:color w:val="000000"/>
                <w:sz w:val="20"/>
                <w:szCs w:val="20"/>
              </w:rPr>
              <w:t xml:space="preserve"> / Excel </w:t>
            </w:r>
            <w:proofErr w:type="spellStart"/>
            <w:r>
              <w:rPr>
                <w:rFonts w:ascii="Montserrat" w:eastAsia="Montserrat" w:hAnsi="Montserrat" w:cs="Montserrat"/>
                <w:color w:val="000000"/>
                <w:sz w:val="20"/>
                <w:szCs w:val="20"/>
              </w:rPr>
              <w:t>Ciampino</w:t>
            </w:r>
            <w:proofErr w:type="spellEnd"/>
            <w:r>
              <w:rPr>
                <w:rFonts w:ascii="Montserrat" w:eastAsia="Montserrat" w:hAnsi="Montserrat" w:cs="Montserrat"/>
                <w:color w:val="000000"/>
                <w:sz w:val="20"/>
                <w:szCs w:val="20"/>
              </w:rPr>
              <w:t xml:space="preserve"> / Casa San Juan de Ávila Roma</w:t>
            </w:r>
          </w:p>
        </w:tc>
        <w:tc>
          <w:tcPr>
            <w:tcW w:w="2430" w:type="dxa"/>
            <w:shd w:val="clear" w:color="auto" w:fill="FFC000"/>
            <w:tcMar>
              <w:top w:w="0" w:type="dxa"/>
              <w:left w:w="115" w:type="dxa"/>
              <w:bottom w:w="0" w:type="dxa"/>
              <w:right w:w="115" w:type="dxa"/>
            </w:tcMar>
            <w:vAlign w:val="center"/>
          </w:tcPr>
          <w:p w14:paraId="41A336D4" w14:textId="77777777" w:rsidR="00E65A9A" w:rsidRDefault="00E65A9A" w:rsidP="00B76AE6">
            <w:pPr>
              <w:spacing w:line="240" w:lineRule="auto"/>
              <w:jc w:val="center"/>
              <w:rPr>
                <w:rFonts w:ascii="Montserrat" w:eastAsia="Montserrat" w:hAnsi="Montserrat" w:cs="Montserrat"/>
              </w:rPr>
            </w:pPr>
            <w:r>
              <w:rPr>
                <w:rFonts w:ascii="Montserrat" w:eastAsia="Montserrat" w:hAnsi="Montserrat" w:cs="Montserrat"/>
              </w:rPr>
              <w:t>Turista</w:t>
            </w:r>
          </w:p>
          <w:p w14:paraId="2D7B288D" w14:textId="77777777" w:rsidR="00E65A9A" w:rsidRDefault="00E65A9A" w:rsidP="00B76AE6">
            <w:pPr>
              <w:spacing w:line="240" w:lineRule="auto"/>
              <w:jc w:val="center"/>
              <w:rPr>
                <w:rFonts w:ascii="Montserrat" w:eastAsia="Montserrat" w:hAnsi="Montserrat" w:cs="Montserrat"/>
                <w:color w:val="000000"/>
              </w:rPr>
            </w:pPr>
          </w:p>
        </w:tc>
      </w:tr>
      <w:tr w:rsidR="00E65A9A" w14:paraId="4CC02C0D" w14:textId="77777777" w:rsidTr="00B76AE6">
        <w:trPr>
          <w:trHeight w:val="247"/>
          <w:jc w:val="center"/>
        </w:trPr>
        <w:tc>
          <w:tcPr>
            <w:tcW w:w="1815" w:type="dxa"/>
            <w:shd w:val="clear" w:color="auto" w:fill="FFFFFF" w:themeFill="background1"/>
            <w:tcMar>
              <w:top w:w="0" w:type="dxa"/>
              <w:left w:w="115" w:type="dxa"/>
              <w:bottom w:w="0" w:type="dxa"/>
              <w:right w:w="115" w:type="dxa"/>
            </w:tcMar>
            <w:vAlign w:val="bottom"/>
          </w:tcPr>
          <w:p w14:paraId="795FEB73" w14:textId="77777777" w:rsidR="00E65A9A" w:rsidRDefault="00E65A9A" w:rsidP="00B76AE6">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835" w:type="dxa"/>
            <w:shd w:val="clear" w:color="auto" w:fill="FFFFFF" w:themeFill="background1"/>
            <w:tcMar>
              <w:top w:w="0" w:type="dxa"/>
              <w:left w:w="115" w:type="dxa"/>
              <w:bottom w:w="0" w:type="dxa"/>
              <w:right w:w="115" w:type="dxa"/>
            </w:tcMar>
            <w:vAlign w:val="bottom"/>
          </w:tcPr>
          <w:p w14:paraId="6FD89CED" w14:textId="77777777" w:rsidR="00E65A9A" w:rsidRPr="003E754E" w:rsidRDefault="00E65A9A" w:rsidP="00B76AE6">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Europa Signa Hotel Firenze / </w:t>
            </w:r>
            <w:proofErr w:type="spellStart"/>
            <w:r>
              <w:rPr>
                <w:rFonts w:ascii="Montserrat" w:eastAsia="Montserrat" w:hAnsi="Montserrat" w:cs="Montserrat"/>
                <w:sz w:val="20"/>
                <w:szCs w:val="20"/>
              </w:rPr>
              <w:t>Mirage</w:t>
            </w:r>
            <w:proofErr w:type="spellEnd"/>
            <w:r>
              <w:rPr>
                <w:rFonts w:ascii="Montserrat" w:eastAsia="Montserrat" w:hAnsi="Montserrat" w:cs="Montserrat"/>
                <w:sz w:val="20"/>
                <w:szCs w:val="20"/>
              </w:rPr>
              <w:t xml:space="preserve"> / Hotel Delta Florence / Miró / </w:t>
            </w:r>
            <w:proofErr w:type="spellStart"/>
            <w:r>
              <w:rPr>
                <w:rFonts w:ascii="Montserrat" w:eastAsia="Montserrat" w:hAnsi="Montserrat" w:cs="Montserrat"/>
                <w:sz w:val="20"/>
                <w:szCs w:val="20"/>
              </w:rPr>
              <w:t>Fantastic</w:t>
            </w:r>
            <w:proofErr w:type="spellEnd"/>
            <w:r>
              <w:rPr>
                <w:rFonts w:ascii="Montserrat" w:eastAsia="Montserrat" w:hAnsi="Montserrat" w:cs="Montserrat"/>
                <w:sz w:val="20"/>
                <w:szCs w:val="20"/>
              </w:rPr>
              <w:t xml:space="preserve"> Garden Hotel / Gate Hotel</w:t>
            </w:r>
          </w:p>
        </w:tc>
        <w:tc>
          <w:tcPr>
            <w:tcW w:w="2430" w:type="dxa"/>
            <w:shd w:val="clear" w:color="auto" w:fill="FFFFFF" w:themeFill="background1"/>
            <w:tcMar>
              <w:top w:w="0" w:type="dxa"/>
              <w:left w:w="115" w:type="dxa"/>
              <w:bottom w:w="0" w:type="dxa"/>
              <w:right w:w="115" w:type="dxa"/>
            </w:tcMar>
            <w:vAlign w:val="center"/>
          </w:tcPr>
          <w:p w14:paraId="64091D91" w14:textId="77777777" w:rsidR="00E65A9A" w:rsidRDefault="00E65A9A" w:rsidP="00B76AE6">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E65A9A" w14:paraId="6D6FB90C" w14:textId="77777777" w:rsidTr="00B76AE6">
        <w:trPr>
          <w:trHeight w:val="247"/>
          <w:jc w:val="center"/>
        </w:trPr>
        <w:tc>
          <w:tcPr>
            <w:tcW w:w="1815" w:type="dxa"/>
            <w:shd w:val="clear" w:color="auto" w:fill="FFC000"/>
            <w:tcMar>
              <w:top w:w="0" w:type="dxa"/>
              <w:left w:w="115" w:type="dxa"/>
              <w:bottom w:w="0" w:type="dxa"/>
              <w:right w:w="115" w:type="dxa"/>
            </w:tcMar>
            <w:vAlign w:val="center"/>
          </w:tcPr>
          <w:p w14:paraId="0366C98A" w14:textId="77777777" w:rsidR="00E65A9A" w:rsidRDefault="00E65A9A" w:rsidP="00B76AE6">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COSTA AZUL</w:t>
            </w:r>
          </w:p>
        </w:tc>
        <w:tc>
          <w:tcPr>
            <w:tcW w:w="5835" w:type="dxa"/>
            <w:shd w:val="clear" w:color="auto" w:fill="FFC000"/>
            <w:tcMar>
              <w:top w:w="0" w:type="dxa"/>
              <w:left w:w="115" w:type="dxa"/>
              <w:bottom w:w="0" w:type="dxa"/>
              <w:right w:w="115" w:type="dxa"/>
            </w:tcMar>
            <w:vAlign w:val="bottom"/>
          </w:tcPr>
          <w:p w14:paraId="194E6C4E" w14:textId="77777777" w:rsidR="00E65A9A" w:rsidRPr="003E754E" w:rsidRDefault="00E65A9A" w:rsidP="00B76AE6">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Stade</w:t>
            </w:r>
            <w:proofErr w:type="spellEnd"/>
            <w:r>
              <w:rPr>
                <w:rFonts w:ascii="Montserrat" w:eastAsia="Montserrat" w:hAnsi="Montserrat" w:cs="Montserrat"/>
                <w:color w:val="000000"/>
                <w:sz w:val="20"/>
                <w:szCs w:val="20"/>
              </w:rPr>
              <w:t xml:space="preserve"> Riviera / B&amp;B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Aarenas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Frejus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 Ibis </w:t>
            </w:r>
            <w:proofErr w:type="spellStart"/>
            <w:r>
              <w:rPr>
                <w:rFonts w:ascii="Montserrat" w:eastAsia="Montserrat" w:hAnsi="Montserrat" w:cs="Montserrat"/>
                <w:color w:val="000000"/>
                <w:sz w:val="20"/>
                <w:szCs w:val="20"/>
              </w:rPr>
              <w:t>Promenade</w:t>
            </w:r>
            <w:proofErr w:type="spellEnd"/>
          </w:p>
        </w:tc>
        <w:tc>
          <w:tcPr>
            <w:tcW w:w="2430" w:type="dxa"/>
            <w:shd w:val="clear" w:color="auto" w:fill="FFC000"/>
            <w:tcMar>
              <w:top w:w="0" w:type="dxa"/>
              <w:left w:w="115" w:type="dxa"/>
              <w:bottom w:w="0" w:type="dxa"/>
              <w:right w:w="115" w:type="dxa"/>
            </w:tcMar>
            <w:vAlign w:val="center"/>
          </w:tcPr>
          <w:p w14:paraId="709DB683" w14:textId="77777777" w:rsidR="00E65A9A" w:rsidRDefault="00E65A9A" w:rsidP="00B76AE6">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E65A9A" w14:paraId="72A4732E" w14:textId="77777777" w:rsidTr="00B76AE6">
        <w:trPr>
          <w:trHeight w:val="247"/>
          <w:jc w:val="center"/>
        </w:trPr>
        <w:tc>
          <w:tcPr>
            <w:tcW w:w="1815" w:type="dxa"/>
            <w:tcMar>
              <w:top w:w="0" w:type="dxa"/>
              <w:left w:w="115" w:type="dxa"/>
              <w:bottom w:w="0" w:type="dxa"/>
              <w:right w:w="115" w:type="dxa"/>
            </w:tcMar>
            <w:vAlign w:val="center"/>
          </w:tcPr>
          <w:p w14:paraId="721AEC21" w14:textId="77777777" w:rsidR="00E65A9A" w:rsidRDefault="00E65A9A" w:rsidP="00B76AE6">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835" w:type="dxa"/>
            <w:tcMar>
              <w:top w:w="0" w:type="dxa"/>
              <w:left w:w="115" w:type="dxa"/>
              <w:bottom w:w="0" w:type="dxa"/>
              <w:right w:w="115" w:type="dxa"/>
            </w:tcMar>
            <w:vAlign w:val="bottom"/>
          </w:tcPr>
          <w:p w14:paraId="0DE1A80D" w14:textId="77777777" w:rsidR="00E65A9A" w:rsidRPr="003E754E" w:rsidRDefault="00E65A9A" w:rsidP="00B76AE6">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Frontair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Congress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Catalonia</w:t>
            </w:r>
            <w:proofErr w:type="spellEnd"/>
            <w:r>
              <w:rPr>
                <w:rFonts w:ascii="Montserrat" w:eastAsia="Montserrat" w:hAnsi="Montserrat" w:cs="Montserrat"/>
                <w:color w:val="000000"/>
                <w:sz w:val="20"/>
                <w:szCs w:val="20"/>
              </w:rPr>
              <w:t xml:space="preserve"> Verdi Sabadell / HLG </w:t>
            </w:r>
            <w:proofErr w:type="spellStart"/>
            <w:r>
              <w:rPr>
                <w:rFonts w:ascii="Montserrat" w:eastAsia="Montserrat" w:hAnsi="Montserrat" w:cs="Montserrat"/>
                <w:color w:val="000000"/>
                <w:sz w:val="20"/>
                <w:szCs w:val="20"/>
              </w:rPr>
              <w:t>Citypark</w:t>
            </w:r>
            <w:proofErr w:type="spellEnd"/>
            <w:r>
              <w:rPr>
                <w:rFonts w:ascii="Montserrat" w:eastAsia="Montserrat" w:hAnsi="Montserrat" w:cs="Montserrat"/>
                <w:color w:val="000000"/>
                <w:sz w:val="20"/>
                <w:szCs w:val="20"/>
              </w:rPr>
              <w:t xml:space="preserve"> San Just / Campanile Barcelona Cornellá</w:t>
            </w:r>
          </w:p>
        </w:tc>
        <w:tc>
          <w:tcPr>
            <w:tcW w:w="2430" w:type="dxa"/>
            <w:tcMar>
              <w:top w:w="0" w:type="dxa"/>
              <w:left w:w="115" w:type="dxa"/>
              <w:bottom w:w="0" w:type="dxa"/>
              <w:right w:w="115" w:type="dxa"/>
            </w:tcMar>
            <w:vAlign w:val="center"/>
          </w:tcPr>
          <w:p w14:paraId="24F8AA27" w14:textId="77777777" w:rsidR="00E65A9A" w:rsidRDefault="00E65A9A" w:rsidP="00B76AE6">
            <w:pPr>
              <w:spacing w:line="240" w:lineRule="auto"/>
              <w:jc w:val="center"/>
              <w:rPr>
                <w:rFonts w:ascii="Montserrat" w:eastAsia="Montserrat" w:hAnsi="Montserrat" w:cs="Montserrat"/>
              </w:rPr>
            </w:pPr>
            <w:r>
              <w:rPr>
                <w:rFonts w:ascii="Montserrat" w:eastAsia="Montserrat" w:hAnsi="Montserrat" w:cs="Montserrat"/>
              </w:rPr>
              <w:t>Turista</w:t>
            </w:r>
          </w:p>
        </w:tc>
      </w:tr>
    </w:tbl>
    <w:p w14:paraId="16926307" w14:textId="77777777" w:rsidR="000B15E4" w:rsidRDefault="000B15E4">
      <w:pPr>
        <w:shd w:val="clear" w:color="auto" w:fill="FFFFFF"/>
        <w:spacing w:line="240" w:lineRule="auto"/>
        <w:jc w:val="both"/>
        <w:rPr>
          <w:rFonts w:ascii="Montserrat" w:eastAsia="Montserrat" w:hAnsi="Montserrat" w:cs="Montserrat"/>
          <w:b/>
          <w:color w:val="FF0000"/>
          <w:sz w:val="18"/>
          <w:szCs w:val="18"/>
        </w:rPr>
      </w:pPr>
    </w:p>
    <w:p w14:paraId="08EDC1D0" w14:textId="77777777" w:rsidR="000B15E4"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2430F9DE" w14:textId="535A5A17" w:rsidR="00D7446C" w:rsidRDefault="00D7446C">
      <w:pPr>
        <w:rPr>
          <w:rFonts w:ascii="Montserrat" w:eastAsia="Montserrat" w:hAnsi="Montserrat" w:cs="Montserrat"/>
          <w:sz w:val="20"/>
          <w:szCs w:val="20"/>
        </w:rPr>
      </w:pPr>
      <w:r>
        <w:rPr>
          <w:rFonts w:ascii="Montserrat" w:eastAsia="Montserrat" w:hAnsi="Montserrat" w:cs="Montserrat"/>
          <w:sz w:val="20"/>
          <w:szCs w:val="20"/>
        </w:rPr>
        <w:br w:type="page"/>
      </w:r>
    </w:p>
    <w:p w14:paraId="4C3F0D68" w14:textId="77777777" w:rsidR="000B15E4" w:rsidRDefault="000B15E4">
      <w:pPr>
        <w:spacing w:line="240" w:lineRule="auto"/>
        <w:rPr>
          <w:rFonts w:ascii="Montserrat" w:eastAsia="Montserrat" w:hAnsi="Montserrat" w:cs="Montserrat"/>
          <w:sz w:val="20"/>
          <w:szCs w:val="20"/>
        </w:rPr>
      </w:pPr>
    </w:p>
    <w:p w14:paraId="05EE810F" w14:textId="77777777" w:rsidR="000B15E4" w:rsidRDefault="000B15E4">
      <w:pPr>
        <w:spacing w:line="240" w:lineRule="auto"/>
        <w:rPr>
          <w:rFonts w:ascii="Montserrat" w:eastAsia="Montserrat" w:hAnsi="Montserrat" w:cs="Montserrat"/>
          <w:sz w:val="20"/>
          <w:szCs w:val="20"/>
        </w:rPr>
      </w:pPr>
    </w:p>
    <w:p w14:paraId="29D9D3E6" w14:textId="77777777" w:rsidR="000B15E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24A2E1EB" w14:textId="77777777" w:rsidR="000B15E4"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17C1B32A" w14:textId="77777777" w:rsidR="000B15E4" w:rsidRDefault="000B15E4">
      <w:pPr>
        <w:spacing w:line="240" w:lineRule="auto"/>
        <w:rPr>
          <w:rFonts w:ascii="Montserrat" w:eastAsia="Montserrat" w:hAnsi="Montserrat" w:cs="Montserrat"/>
          <w:sz w:val="20"/>
          <w:szCs w:val="20"/>
        </w:rPr>
      </w:pPr>
    </w:p>
    <w:p w14:paraId="7D030DF9"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793C00BD" w14:textId="77777777" w:rsidR="000B15E4"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DF55976" w14:textId="77777777" w:rsidR="000B15E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1875AEA7" w14:textId="77777777" w:rsidR="000B15E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2F738808" w14:textId="77777777" w:rsidR="000B15E4" w:rsidRDefault="000B15E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D5D7DA6"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06AA38E0" w14:textId="77777777" w:rsidR="000B15E4"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4B54AEAF" w14:textId="77777777" w:rsidR="000B15E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0ABE4A17" w14:textId="77777777" w:rsidR="000B15E4" w:rsidRDefault="000B15E4">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412D1804"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79FF2C1D" w14:textId="77777777" w:rsidR="000B15E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4D4C4C7F" w14:textId="77777777" w:rsidR="000B15E4" w:rsidRDefault="000B15E4">
      <w:pPr>
        <w:pBdr>
          <w:top w:val="nil"/>
          <w:left w:val="nil"/>
          <w:bottom w:val="nil"/>
          <w:right w:val="nil"/>
          <w:between w:val="nil"/>
        </w:pBdr>
        <w:spacing w:line="240" w:lineRule="auto"/>
        <w:rPr>
          <w:rFonts w:ascii="Montserrat" w:eastAsia="Montserrat" w:hAnsi="Montserrat" w:cs="Montserrat"/>
          <w:color w:val="000000"/>
          <w:sz w:val="20"/>
          <w:szCs w:val="20"/>
        </w:rPr>
      </w:pPr>
    </w:p>
    <w:p w14:paraId="031F76A3" w14:textId="77777777" w:rsidR="000B15E4" w:rsidRDefault="000B15E4">
      <w:pPr>
        <w:pBdr>
          <w:top w:val="nil"/>
          <w:left w:val="nil"/>
          <w:bottom w:val="nil"/>
          <w:right w:val="nil"/>
          <w:between w:val="nil"/>
        </w:pBdr>
        <w:spacing w:line="240" w:lineRule="auto"/>
        <w:rPr>
          <w:rFonts w:ascii="Montserrat" w:eastAsia="Montserrat" w:hAnsi="Montserrat" w:cs="Montserrat"/>
          <w:color w:val="000000"/>
          <w:sz w:val="20"/>
          <w:szCs w:val="20"/>
        </w:rPr>
      </w:pPr>
    </w:p>
    <w:p w14:paraId="6916FE2A" w14:textId="77777777" w:rsidR="000B15E4"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32217EE2" w14:textId="77777777" w:rsidR="000B15E4"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4A0D649D" w14:textId="77777777" w:rsidR="000B15E4" w:rsidRDefault="000B15E4">
      <w:pPr>
        <w:spacing w:line="240" w:lineRule="auto"/>
        <w:rPr>
          <w:rFonts w:ascii="Montserrat" w:eastAsia="Montserrat" w:hAnsi="Montserrat" w:cs="Montserrat"/>
          <w:sz w:val="20"/>
          <w:szCs w:val="20"/>
        </w:rPr>
      </w:pPr>
    </w:p>
    <w:p w14:paraId="7ED9C3EE"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33E8D0E"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11B614DA"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114A9C9B"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7666B3A2"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D063913"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52C8650B" w14:textId="77777777" w:rsidR="000B15E4" w:rsidRDefault="000B15E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6CD93A59" w14:textId="77777777" w:rsidR="000B15E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64A062FD" w14:textId="77777777" w:rsidR="000B15E4" w:rsidRDefault="000B15E4">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78026B15" w14:textId="481903F0" w:rsidR="00D7446C" w:rsidRDefault="00D7446C">
      <w:pPr>
        <w:rPr>
          <w:rFonts w:ascii="Montserrat" w:eastAsia="Montserrat" w:hAnsi="Montserrat" w:cs="Montserrat"/>
          <w:color w:val="000000"/>
          <w:sz w:val="16"/>
          <w:szCs w:val="16"/>
        </w:rPr>
      </w:pPr>
      <w:r>
        <w:rPr>
          <w:rFonts w:ascii="Montserrat" w:eastAsia="Montserrat" w:hAnsi="Montserrat" w:cs="Montserrat"/>
          <w:color w:val="000000"/>
          <w:sz w:val="16"/>
          <w:szCs w:val="16"/>
        </w:rPr>
        <w:br w:type="page"/>
      </w:r>
    </w:p>
    <w:p w14:paraId="02B8DBBE" w14:textId="77777777" w:rsidR="000B15E4" w:rsidRDefault="000B15E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0FD30968" w14:textId="77777777" w:rsidR="000B15E4"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con precio estimado para 2025</w:t>
      </w:r>
    </w:p>
    <w:p w14:paraId="2E1C892A" w14:textId="77777777" w:rsidR="000B15E4"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Todos a Europa</w:t>
      </w:r>
    </w:p>
    <w:p w14:paraId="17C6D472" w14:textId="77777777" w:rsidR="000B15E4" w:rsidRDefault="000B15E4">
      <w:pPr>
        <w:shd w:val="clear" w:color="auto" w:fill="FFFFFF"/>
        <w:spacing w:line="240" w:lineRule="auto"/>
        <w:jc w:val="both"/>
        <w:rPr>
          <w:color w:val="222222"/>
        </w:rPr>
      </w:pPr>
    </w:p>
    <w:tbl>
      <w:tblPr>
        <w:tblStyle w:val="a6"/>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0B15E4" w14:paraId="2EF98230" w14:textId="77777777">
        <w:trPr>
          <w:jc w:val="center"/>
        </w:trPr>
        <w:tc>
          <w:tcPr>
            <w:tcW w:w="1413" w:type="dxa"/>
            <w:shd w:val="clear" w:color="auto" w:fill="FFC000"/>
          </w:tcPr>
          <w:p w14:paraId="41D0D821" w14:textId="77777777" w:rsidR="000B15E4"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0400451B" w14:textId="77777777" w:rsidR="000B15E4"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1967CB7E" w14:textId="77777777" w:rsidR="000B15E4"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3DF65A78" w14:textId="77777777" w:rsidR="000B15E4"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0B15E4" w14:paraId="0A4F9DB5" w14:textId="77777777">
        <w:trPr>
          <w:jc w:val="center"/>
        </w:trPr>
        <w:tc>
          <w:tcPr>
            <w:tcW w:w="1413" w:type="dxa"/>
            <w:shd w:val="clear" w:color="auto" w:fill="auto"/>
          </w:tcPr>
          <w:p w14:paraId="3504480D"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004CE1AF"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207AAA94"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shd w:val="clear" w:color="auto" w:fill="auto"/>
          </w:tcPr>
          <w:p w14:paraId="1CEEA57E"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65.00</w:t>
            </w:r>
          </w:p>
        </w:tc>
      </w:tr>
      <w:tr w:rsidR="000B15E4" w14:paraId="541A0BF8" w14:textId="77777777">
        <w:trPr>
          <w:jc w:val="center"/>
        </w:trPr>
        <w:tc>
          <w:tcPr>
            <w:tcW w:w="1413" w:type="dxa"/>
            <w:vMerge w:val="restart"/>
            <w:shd w:val="clear" w:color="auto" w:fill="auto"/>
            <w:vAlign w:val="center"/>
          </w:tcPr>
          <w:p w14:paraId="2B61CE72" w14:textId="77777777" w:rsidR="000B15E4"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6239ACE6"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59AAEA51"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c>
          <w:tcPr>
            <w:tcW w:w="2127" w:type="dxa"/>
            <w:shd w:val="clear" w:color="auto" w:fill="auto"/>
          </w:tcPr>
          <w:p w14:paraId="0CEBFB72"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70.00</w:t>
            </w:r>
          </w:p>
        </w:tc>
      </w:tr>
      <w:tr w:rsidR="000B15E4" w14:paraId="7777EE01" w14:textId="77777777">
        <w:trPr>
          <w:jc w:val="center"/>
        </w:trPr>
        <w:tc>
          <w:tcPr>
            <w:tcW w:w="1413" w:type="dxa"/>
            <w:vMerge/>
            <w:shd w:val="clear" w:color="auto" w:fill="auto"/>
            <w:vAlign w:val="center"/>
          </w:tcPr>
          <w:p w14:paraId="064A14D8" w14:textId="77777777" w:rsidR="000B15E4" w:rsidRDefault="000B15E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30E5D96"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39292965"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7B25E2BA"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0B15E4" w14:paraId="47468FF0" w14:textId="77777777">
        <w:trPr>
          <w:jc w:val="center"/>
        </w:trPr>
        <w:tc>
          <w:tcPr>
            <w:tcW w:w="1413" w:type="dxa"/>
            <w:vMerge/>
            <w:shd w:val="clear" w:color="auto" w:fill="auto"/>
            <w:vAlign w:val="center"/>
          </w:tcPr>
          <w:p w14:paraId="4EF2A70E" w14:textId="77777777" w:rsidR="000B15E4" w:rsidRDefault="000B15E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DFFA651"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639C5048"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7EC0D8B5"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0B15E4" w14:paraId="48A64B7C" w14:textId="77777777">
        <w:trPr>
          <w:jc w:val="center"/>
        </w:trPr>
        <w:tc>
          <w:tcPr>
            <w:tcW w:w="1413" w:type="dxa"/>
            <w:shd w:val="clear" w:color="auto" w:fill="auto"/>
          </w:tcPr>
          <w:p w14:paraId="790CD183"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7BCE7AEF"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3B4F15D7"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52.00</w:t>
            </w:r>
          </w:p>
        </w:tc>
        <w:tc>
          <w:tcPr>
            <w:tcW w:w="2127" w:type="dxa"/>
            <w:shd w:val="clear" w:color="auto" w:fill="auto"/>
          </w:tcPr>
          <w:p w14:paraId="6405AC0D"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41.00</w:t>
            </w:r>
          </w:p>
        </w:tc>
      </w:tr>
      <w:tr w:rsidR="000B15E4" w14:paraId="260B13AC" w14:textId="77777777">
        <w:trPr>
          <w:jc w:val="center"/>
        </w:trPr>
        <w:tc>
          <w:tcPr>
            <w:tcW w:w="1413" w:type="dxa"/>
            <w:vMerge w:val="restart"/>
            <w:shd w:val="clear" w:color="auto" w:fill="auto"/>
          </w:tcPr>
          <w:p w14:paraId="2EAAA8F1"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641FF7AC"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14:paraId="396D5E52"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67.00</w:t>
            </w:r>
          </w:p>
        </w:tc>
        <w:tc>
          <w:tcPr>
            <w:tcW w:w="2127" w:type="dxa"/>
            <w:shd w:val="clear" w:color="auto" w:fill="auto"/>
          </w:tcPr>
          <w:p w14:paraId="33C84BA7"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r>
      <w:tr w:rsidR="000B15E4" w14:paraId="7E0A4D23" w14:textId="77777777">
        <w:trPr>
          <w:jc w:val="center"/>
        </w:trPr>
        <w:tc>
          <w:tcPr>
            <w:tcW w:w="1413" w:type="dxa"/>
            <w:vMerge/>
            <w:shd w:val="clear" w:color="auto" w:fill="auto"/>
          </w:tcPr>
          <w:p w14:paraId="11FE6456" w14:textId="77777777" w:rsidR="000B15E4" w:rsidRDefault="000B15E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75BE938"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4C0EE91A"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73116987"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0B15E4" w14:paraId="692D6847" w14:textId="77777777">
        <w:trPr>
          <w:jc w:val="center"/>
        </w:trPr>
        <w:tc>
          <w:tcPr>
            <w:tcW w:w="1413" w:type="dxa"/>
            <w:vMerge w:val="restart"/>
            <w:shd w:val="clear" w:color="auto" w:fill="auto"/>
            <w:vAlign w:val="center"/>
          </w:tcPr>
          <w:p w14:paraId="6C3E2389"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26E6274C"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667E5112"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67.00</w:t>
            </w:r>
          </w:p>
        </w:tc>
        <w:tc>
          <w:tcPr>
            <w:tcW w:w="2127" w:type="dxa"/>
            <w:shd w:val="clear" w:color="auto" w:fill="auto"/>
          </w:tcPr>
          <w:p w14:paraId="16F8FDCD"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r>
      <w:tr w:rsidR="000B15E4" w14:paraId="6DEF7BD4" w14:textId="77777777">
        <w:trPr>
          <w:jc w:val="center"/>
        </w:trPr>
        <w:tc>
          <w:tcPr>
            <w:tcW w:w="1413" w:type="dxa"/>
            <w:vMerge/>
            <w:shd w:val="clear" w:color="auto" w:fill="auto"/>
            <w:vAlign w:val="center"/>
          </w:tcPr>
          <w:p w14:paraId="0E065E96" w14:textId="77777777" w:rsidR="000B15E4" w:rsidRDefault="000B15E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25675E76"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Museos Vaticanos, Capilla Sixtina y Basílica de San Pedro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099F90AA"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97D7B49"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0B15E4" w14:paraId="3231E64C" w14:textId="77777777">
        <w:trPr>
          <w:jc w:val="center"/>
        </w:trPr>
        <w:tc>
          <w:tcPr>
            <w:tcW w:w="1413" w:type="dxa"/>
            <w:vMerge/>
            <w:shd w:val="clear" w:color="auto" w:fill="auto"/>
            <w:vAlign w:val="center"/>
          </w:tcPr>
          <w:p w14:paraId="176E6BD4" w14:textId="77777777" w:rsidR="000B15E4" w:rsidRDefault="000B15E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022B6894"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5657B0F5"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208.00</w:t>
            </w:r>
          </w:p>
        </w:tc>
        <w:tc>
          <w:tcPr>
            <w:tcW w:w="2127" w:type="dxa"/>
            <w:shd w:val="clear" w:color="auto" w:fill="auto"/>
          </w:tcPr>
          <w:p w14:paraId="7D2C93E0"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r>
      <w:tr w:rsidR="000B15E4" w14:paraId="15ECD838" w14:textId="77777777">
        <w:trPr>
          <w:jc w:val="center"/>
        </w:trPr>
        <w:tc>
          <w:tcPr>
            <w:tcW w:w="1413" w:type="dxa"/>
            <w:vMerge/>
            <w:shd w:val="clear" w:color="auto" w:fill="auto"/>
            <w:vAlign w:val="center"/>
          </w:tcPr>
          <w:p w14:paraId="3F5CB711" w14:textId="77777777" w:rsidR="000B15E4" w:rsidRDefault="000B15E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2E7EFA0"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76E0AEE7"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247.00</w:t>
            </w:r>
          </w:p>
        </w:tc>
        <w:tc>
          <w:tcPr>
            <w:tcW w:w="2127" w:type="dxa"/>
            <w:shd w:val="clear" w:color="auto" w:fill="auto"/>
          </w:tcPr>
          <w:p w14:paraId="24A2D5B2"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198.00</w:t>
            </w:r>
          </w:p>
        </w:tc>
      </w:tr>
      <w:tr w:rsidR="000B15E4" w14:paraId="0CE1B285" w14:textId="77777777">
        <w:trPr>
          <w:jc w:val="center"/>
        </w:trPr>
        <w:tc>
          <w:tcPr>
            <w:tcW w:w="1413" w:type="dxa"/>
            <w:shd w:val="clear" w:color="auto" w:fill="auto"/>
          </w:tcPr>
          <w:p w14:paraId="3A2FABEB"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51E32C77" w14:textId="77777777" w:rsidR="000B15E4"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132D9FC2"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c>
          <w:tcPr>
            <w:tcW w:w="2127" w:type="dxa"/>
            <w:shd w:val="clear" w:color="auto" w:fill="auto"/>
          </w:tcPr>
          <w:p w14:paraId="585696BD" w14:textId="77777777" w:rsidR="000B15E4" w:rsidRDefault="00000000">
            <w:pPr>
              <w:jc w:val="center"/>
              <w:rPr>
                <w:rFonts w:ascii="Montserrat" w:eastAsia="Montserrat" w:hAnsi="Montserrat" w:cs="Montserrat"/>
                <w:color w:val="000000"/>
              </w:rPr>
            </w:pPr>
            <w:r>
              <w:rPr>
                <w:rFonts w:ascii="Montserrat" w:eastAsia="Montserrat" w:hAnsi="Montserrat" w:cs="Montserrat"/>
                <w:color w:val="000000"/>
              </w:rPr>
              <w:t>USD 70.00</w:t>
            </w:r>
          </w:p>
        </w:tc>
      </w:tr>
    </w:tbl>
    <w:p w14:paraId="498A5455" w14:textId="77777777" w:rsidR="000B15E4" w:rsidRDefault="000B15E4">
      <w:pPr>
        <w:shd w:val="clear" w:color="auto" w:fill="FFFFFF"/>
        <w:spacing w:line="240" w:lineRule="auto"/>
        <w:jc w:val="both"/>
        <w:rPr>
          <w:color w:val="222222"/>
        </w:rPr>
      </w:pPr>
    </w:p>
    <w:p w14:paraId="5AD22DAC" w14:textId="77777777" w:rsidR="000B15E4"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11 años.</w:t>
      </w:r>
    </w:p>
    <w:p w14:paraId="4C2F15CC" w14:textId="77777777" w:rsidR="000B15E4"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456405AE" w14:textId="77777777" w:rsidR="000B15E4" w:rsidRDefault="000B15E4">
      <w:pPr>
        <w:shd w:val="clear" w:color="auto" w:fill="FFFFFF"/>
        <w:spacing w:line="240" w:lineRule="auto"/>
        <w:rPr>
          <w:rFonts w:ascii="Montserrat" w:eastAsia="Montserrat" w:hAnsi="Montserrat" w:cs="Montserrat"/>
          <w:color w:val="333333"/>
          <w:sz w:val="18"/>
          <w:szCs w:val="18"/>
        </w:rPr>
      </w:pPr>
    </w:p>
    <w:p w14:paraId="293AC47F" w14:textId="77777777" w:rsidR="000B15E4"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4E90FF46" w14:textId="77777777" w:rsidR="000B15E4" w:rsidRDefault="000B15E4">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2B9DF0AE" w14:textId="77777777" w:rsidR="000B15E4"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Pr>
            <w:rFonts w:ascii="Montserrat" w:eastAsia="Montserrat" w:hAnsi="Montserrat" w:cs="Montserrat"/>
            <w:b/>
            <w:color w:val="0000FF"/>
            <w:sz w:val="20"/>
            <w:szCs w:val="20"/>
            <w:u w:val="single"/>
          </w:rPr>
          <w:t>https://www.volandoviajes.com.mx/online/opcionales.htm</w:t>
        </w:r>
      </w:hyperlink>
    </w:p>
    <w:p w14:paraId="65270B4A" w14:textId="77777777" w:rsidR="000B15E4" w:rsidRDefault="000B15E4">
      <w:pPr>
        <w:numPr>
          <w:ilvl w:val="0"/>
          <w:numId w:val="3"/>
        </w:numPr>
        <w:pBdr>
          <w:top w:val="nil"/>
          <w:left w:val="nil"/>
          <w:bottom w:val="nil"/>
          <w:right w:val="nil"/>
          <w:between w:val="nil"/>
        </w:pBdr>
        <w:spacing w:line="240" w:lineRule="auto"/>
        <w:jc w:val="both"/>
        <w:rPr>
          <w:rFonts w:ascii="Montserrat" w:eastAsia="Montserrat" w:hAnsi="Montserrat" w:cs="Montserrat"/>
          <w:color w:val="000000"/>
          <w:sz w:val="16"/>
          <w:szCs w:val="16"/>
        </w:rPr>
      </w:pPr>
    </w:p>
    <w:sectPr w:rsidR="000B15E4">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E2BFD" w14:textId="77777777" w:rsidR="00960464" w:rsidRDefault="00960464">
      <w:pPr>
        <w:spacing w:line="240" w:lineRule="auto"/>
      </w:pPr>
      <w:r>
        <w:separator/>
      </w:r>
    </w:p>
  </w:endnote>
  <w:endnote w:type="continuationSeparator" w:id="0">
    <w:p w14:paraId="0EAA134F" w14:textId="77777777" w:rsidR="00960464" w:rsidRDefault="00960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w:altName w:val="Montserrat"/>
    <w:panose1 w:val="00000500000000000000"/>
    <w:charset w:val="00"/>
    <w:family w:val="auto"/>
    <w:pitch w:val="variable"/>
    <w:sig w:usb0="2000020F" w:usb1="00000003" w:usb2="00000000" w:usb3="00000000" w:csb0="00000197" w:csb1="00000000"/>
    <w:embedRegular r:id="rId1" w:fontKey="{251ED7BC-2950-45E2-A97E-B587C48A8C0C}"/>
    <w:embedBold r:id="rId2" w:fontKey="{E28F3604-C04B-4557-9E60-5F3A6F923EB0}"/>
    <w:embedItalic r:id="rId3" w:fontKey="{70AE2C47-5D57-45F7-939D-E8C0C5C00FBF}"/>
    <w:embedBoldItalic r:id="rId4" w:fontKey="{608A25F0-BE81-4C08-9F81-299FF5DFCD68}"/>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204CC2AC-AC38-4AAC-9AAD-3137CD4AAF3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5714A6D-96DA-44E5-B28D-B19231A9F4F7}"/>
  </w:font>
  <w:font w:name="Georgia">
    <w:panose1 w:val="02040502050405020303"/>
    <w:charset w:val="00"/>
    <w:family w:val="roman"/>
    <w:pitch w:val="variable"/>
    <w:sig w:usb0="00000287" w:usb1="00000000" w:usb2="00000000" w:usb3="00000000" w:csb0="0000009F" w:csb1="00000000"/>
    <w:embedRegular r:id="rId7" w:fontKey="{FBE1C579-6AAF-4454-B03B-0EA0AC13EBF2}"/>
    <w:embedItalic r:id="rId8" w:fontKey="{3466D12C-560F-4135-87DB-F24CB4F6560A}"/>
  </w:font>
  <w:font w:name="Montserrat Medium">
    <w:altName w:val="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872B8D24-5C2C-4926-9F9F-4936139C6C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0F7A3" w14:textId="77777777" w:rsidR="000B15E4"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54AB7DC1" wp14:editId="52043F10">
          <wp:simplePos x="0" y="0"/>
          <wp:positionH relativeFrom="column">
            <wp:posOffset>1</wp:posOffset>
          </wp:positionH>
          <wp:positionV relativeFrom="paragraph">
            <wp:posOffset>-217804</wp:posOffset>
          </wp:positionV>
          <wp:extent cx="6400800" cy="80962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00800" cy="8096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EC575" w14:textId="77777777" w:rsidR="00960464" w:rsidRDefault="00960464">
      <w:pPr>
        <w:spacing w:line="240" w:lineRule="auto"/>
      </w:pPr>
      <w:r>
        <w:separator/>
      </w:r>
    </w:p>
  </w:footnote>
  <w:footnote w:type="continuationSeparator" w:id="0">
    <w:p w14:paraId="6570D049" w14:textId="77777777" w:rsidR="00960464" w:rsidRDefault="009604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4E5DE" w14:textId="77777777" w:rsidR="000B15E4"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14:anchorId="710FD95E" wp14:editId="0812CF68">
          <wp:simplePos x="0" y="0"/>
          <wp:positionH relativeFrom="column">
            <wp:posOffset>635635</wp:posOffset>
          </wp:positionH>
          <wp:positionV relativeFrom="paragraph">
            <wp:posOffset>-429892</wp:posOffset>
          </wp:positionV>
          <wp:extent cx="4869180" cy="1240790"/>
          <wp:effectExtent l="0" t="0" r="0" b="0"/>
          <wp:wrapSquare wrapText="bothSides" distT="0" distB="0" distL="114300" distR="114300"/>
          <wp:docPr id="7"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4869180" cy="1240790"/>
                  </a:xfrm>
                  <a:prstGeom prst="rect">
                    <a:avLst/>
                  </a:prstGeom>
                  <a:ln/>
                </pic:spPr>
              </pic:pic>
            </a:graphicData>
          </a:graphic>
        </wp:anchor>
      </w:drawing>
    </w:r>
  </w:p>
  <w:p w14:paraId="467351F6" w14:textId="77777777" w:rsidR="000B15E4" w:rsidRDefault="000B15E4">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511C1BD0" w14:textId="77777777" w:rsidR="000B15E4" w:rsidRDefault="000B15E4">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3E63E569" w14:textId="77777777" w:rsidR="000B15E4" w:rsidRDefault="000B15E4">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14:paraId="1964C7BC" w14:textId="77777777" w:rsidR="000B15E4" w:rsidRDefault="000B15E4">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5133C"/>
    <w:multiLevelType w:val="multilevel"/>
    <w:tmpl w:val="0B80815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8106D91"/>
    <w:multiLevelType w:val="multilevel"/>
    <w:tmpl w:val="5F608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D868AB"/>
    <w:multiLevelType w:val="multilevel"/>
    <w:tmpl w:val="8708C1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B8226E"/>
    <w:multiLevelType w:val="multilevel"/>
    <w:tmpl w:val="405695EE"/>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458542F"/>
    <w:multiLevelType w:val="multilevel"/>
    <w:tmpl w:val="9E6407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C743BD9"/>
    <w:multiLevelType w:val="multilevel"/>
    <w:tmpl w:val="696CEA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1A5C63"/>
    <w:multiLevelType w:val="multilevel"/>
    <w:tmpl w:val="394448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46291594">
    <w:abstractNumId w:val="2"/>
  </w:num>
  <w:num w:numId="2" w16cid:durableId="1112555958">
    <w:abstractNumId w:val="5"/>
  </w:num>
  <w:num w:numId="3" w16cid:durableId="548491561">
    <w:abstractNumId w:val="3"/>
  </w:num>
  <w:num w:numId="4" w16cid:durableId="1972049523">
    <w:abstractNumId w:val="0"/>
  </w:num>
  <w:num w:numId="5" w16cid:durableId="1929997734">
    <w:abstractNumId w:val="6"/>
  </w:num>
  <w:num w:numId="6" w16cid:durableId="2126342237">
    <w:abstractNumId w:val="4"/>
  </w:num>
  <w:num w:numId="7" w16cid:durableId="1827433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5E4"/>
    <w:rsid w:val="00033EC1"/>
    <w:rsid w:val="000833DB"/>
    <w:rsid w:val="000B15E4"/>
    <w:rsid w:val="004D4B78"/>
    <w:rsid w:val="005A7AF4"/>
    <w:rsid w:val="00643A22"/>
    <w:rsid w:val="00662DDB"/>
    <w:rsid w:val="006C4605"/>
    <w:rsid w:val="008160A5"/>
    <w:rsid w:val="00894EEA"/>
    <w:rsid w:val="0094252C"/>
    <w:rsid w:val="00960464"/>
    <w:rsid w:val="00D055A7"/>
    <w:rsid w:val="00D64D06"/>
    <w:rsid w:val="00D7446C"/>
    <w:rsid w:val="00E65A9A"/>
    <w:rsid w:val="00E840BC"/>
    <w:rsid w:val="00F70D38"/>
    <w:rsid w:val="00F9020E"/>
    <w:rsid w:val="00FF7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7CF2"/>
  <w15:docId w15:val="{44E166CE-5A83-43E4-B642-65F35AE1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3A5034"/>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J7ze1v7q3VkeqgARQdySW4yA==">CgMxLjAyCGguZ2pkZ3hzMgloLjMwajB6bGw4AHIhMU1qWUg1TnlNbDZKc2xxcDFZdWNmZEljTlNoQmFpTTEt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Pages>
  <Words>3146</Words>
  <Characters>17307</Characters>
  <Application>Microsoft Office Word</Application>
  <DocSecurity>0</DocSecurity>
  <Lines>144</Lines>
  <Paragraphs>40</Paragraphs>
  <ScaleCrop>false</ScaleCrop>
  <Company/>
  <LinksUpToDate>false</LinksUpToDate>
  <CharactersWithSpaces>20413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10</cp:revision>
  <dcterms:created xsi:type="dcterms:W3CDTF">2024-06-04T02:41:00Z</dcterms:created>
  <dcterms:modified xsi:type="dcterms:W3CDTF">2024-08-28T20:09:00Z</dcterms:modified>
</cp:coreProperties>
</file>